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2CF7C" w14:textId="453C764A" w:rsidR="001B5BED" w:rsidRDefault="00965713" w:rsidP="001B5BED">
      <w:pPr>
        <w:pStyle w:val="NoSpacing"/>
        <w:tabs>
          <w:tab w:val="left" w:pos="2977"/>
          <w:tab w:val="right" w:pos="6804"/>
        </w:tabs>
        <w:ind w:right="541"/>
        <w:jc w:val="center"/>
        <w:rPr>
          <w:rFonts w:eastAsia="Times New Roman" w:cstheme="minorHAnsi"/>
          <w:b/>
          <w:bCs/>
          <w:kern w:val="36"/>
          <w:lang w:eastAsia="en-GB"/>
          <w14:ligatures w14:val="none"/>
        </w:rPr>
      </w:pPr>
      <w:r>
        <w:rPr>
          <w:rFonts w:eastAsia="Times New Roman" w:cstheme="minorHAnsi"/>
          <w:b/>
          <w:bCs/>
          <w:kern w:val="36"/>
          <w:lang w:eastAsia="en-GB"/>
          <w14:ligatures w14:val="none"/>
        </w:rPr>
        <w:t>I KNOW THAT MY REDEEMER LIVES!</w:t>
      </w:r>
    </w:p>
    <w:p w14:paraId="73810BEC" w14:textId="77777777" w:rsidR="001B5BED" w:rsidRPr="001B5BED" w:rsidRDefault="001B5BED" w:rsidP="001B5BED">
      <w:pPr>
        <w:pStyle w:val="NoSpacing"/>
        <w:tabs>
          <w:tab w:val="left" w:pos="2977"/>
          <w:tab w:val="right" w:pos="6804"/>
        </w:tabs>
        <w:ind w:right="541"/>
        <w:jc w:val="center"/>
        <w:rPr>
          <w:rFonts w:eastAsia="Times New Roman" w:cstheme="minorHAnsi"/>
          <w:b/>
          <w:bCs/>
          <w:kern w:val="36"/>
          <w:lang w:eastAsia="en-GB"/>
          <w14:ligatures w14:val="none"/>
        </w:rPr>
      </w:pPr>
    </w:p>
    <w:p w14:paraId="18CCC223" w14:textId="58AF4AFB" w:rsidR="001B5BED" w:rsidRDefault="00965713" w:rsidP="001B5BED">
      <w:pPr>
        <w:pStyle w:val="NoSpacing"/>
        <w:tabs>
          <w:tab w:val="left" w:pos="2977"/>
          <w:tab w:val="right" w:pos="6804"/>
        </w:tabs>
        <w:ind w:right="541"/>
        <w:jc w:val="center"/>
        <w:rPr>
          <w:rFonts w:eastAsia="Times New Roman" w:cstheme="minorHAnsi"/>
          <w:kern w:val="36"/>
          <w:lang w:eastAsia="en-GB"/>
          <w14:ligatures w14:val="none"/>
        </w:rPr>
      </w:pPr>
      <w:r>
        <w:rPr>
          <w:rFonts w:eastAsia="Times New Roman" w:cstheme="minorHAnsi"/>
          <w:kern w:val="36"/>
          <w:lang w:eastAsia="en-GB"/>
          <w14:ligatures w14:val="none"/>
        </w:rPr>
        <w:t>I know that my Redeemer lives!</w:t>
      </w:r>
    </w:p>
    <w:p w14:paraId="3FC259A4" w14:textId="3E5570FA" w:rsidR="00965713" w:rsidRDefault="00965713" w:rsidP="001B5BED">
      <w:pPr>
        <w:pStyle w:val="NoSpacing"/>
        <w:tabs>
          <w:tab w:val="left" w:pos="2977"/>
          <w:tab w:val="right" w:pos="6804"/>
        </w:tabs>
        <w:ind w:right="541"/>
        <w:jc w:val="center"/>
        <w:rPr>
          <w:rFonts w:eastAsia="Times New Roman" w:cstheme="minorHAnsi"/>
          <w:kern w:val="36"/>
          <w:lang w:eastAsia="en-GB"/>
          <w14:ligatures w14:val="none"/>
        </w:rPr>
      </w:pPr>
      <w:r>
        <w:rPr>
          <w:rFonts w:eastAsia="Times New Roman" w:cstheme="minorHAnsi"/>
          <w:kern w:val="36"/>
          <w:lang w:eastAsia="en-GB"/>
          <w14:ligatures w14:val="none"/>
        </w:rPr>
        <w:t>What joy the blest assurance gives!</w:t>
      </w:r>
    </w:p>
    <w:p w14:paraId="7DA5765B" w14:textId="77777777" w:rsidR="00965713" w:rsidRDefault="00965713" w:rsidP="001B5BED">
      <w:pPr>
        <w:pStyle w:val="NoSpacing"/>
        <w:tabs>
          <w:tab w:val="left" w:pos="2977"/>
          <w:tab w:val="right" w:pos="6804"/>
        </w:tabs>
        <w:ind w:right="541"/>
        <w:jc w:val="center"/>
        <w:rPr>
          <w:rFonts w:eastAsia="Times New Roman" w:cstheme="minorHAnsi"/>
          <w:kern w:val="36"/>
          <w:lang w:eastAsia="en-GB"/>
          <w14:ligatures w14:val="none"/>
        </w:rPr>
      </w:pPr>
      <w:r>
        <w:rPr>
          <w:rFonts w:eastAsia="Times New Roman" w:cstheme="minorHAnsi"/>
          <w:kern w:val="36"/>
          <w:lang w:eastAsia="en-GB"/>
          <w14:ligatures w14:val="none"/>
        </w:rPr>
        <w:t>He lives, He lives, who once was dead;</w:t>
      </w:r>
    </w:p>
    <w:p w14:paraId="062106F4" w14:textId="69FBD84A" w:rsidR="00965713" w:rsidRDefault="00965713" w:rsidP="001B5BED">
      <w:pPr>
        <w:pStyle w:val="NoSpacing"/>
        <w:tabs>
          <w:tab w:val="left" w:pos="2977"/>
          <w:tab w:val="right" w:pos="6804"/>
        </w:tabs>
        <w:ind w:right="541"/>
        <w:jc w:val="center"/>
        <w:rPr>
          <w:rFonts w:eastAsia="Times New Roman" w:cstheme="minorHAnsi"/>
          <w:kern w:val="36"/>
          <w:lang w:eastAsia="en-GB"/>
          <w14:ligatures w14:val="none"/>
        </w:rPr>
      </w:pPr>
      <w:r>
        <w:rPr>
          <w:rFonts w:eastAsia="Times New Roman" w:cstheme="minorHAnsi"/>
          <w:kern w:val="36"/>
          <w:lang w:eastAsia="en-GB"/>
          <w14:ligatures w14:val="none"/>
        </w:rPr>
        <w:t>He lives, my everlasting Head!</w:t>
      </w:r>
    </w:p>
    <w:p w14:paraId="401AA33B" w14:textId="77777777" w:rsidR="00965713" w:rsidRDefault="00965713" w:rsidP="001B5BED">
      <w:pPr>
        <w:pStyle w:val="NoSpacing"/>
        <w:tabs>
          <w:tab w:val="left" w:pos="2977"/>
          <w:tab w:val="right" w:pos="6804"/>
        </w:tabs>
        <w:ind w:right="541"/>
        <w:jc w:val="center"/>
        <w:rPr>
          <w:rFonts w:eastAsia="Times New Roman" w:cstheme="minorHAnsi"/>
          <w:kern w:val="36"/>
          <w:lang w:eastAsia="en-GB"/>
          <w14:ligatures w14:val="none"/>
        </w:rPr>
      </w:pPr>
    </w:p>
    <w:p w14:paraId="437A59E4" w14:textId="2BEC0518" w:rsidR="00965713" w:rsidRDefault="00965713" w:rsidP="001B5BED">
      <w:pPr>
        <w:pStyle w:val="NoSpacing"/>
        <w:tabs>
          <w:tab w:val="left" w:pos="2977"/>
          <w:tab w:val="right" w:pos="6804"/>
        </w:tabs>
        <w:ind w:right="541"/>
        <w:jc w:val="center"/>
        <w:rPr>
          <w:rFonts w:eastAsia="Times New Roman" w:cstheme="minorHAnsi"/>
          <w:kern w:val="36"/>
          <w:lang w:eastAsia="en-GB"/>
          <w14:ligatures w14:val="none"/>
        </w:rPr>
      </w:pPr>
      <w:r>
        <w:rPr>
          <w:rFonts w:eastAsia="Times New Roman" w:cstheme="minorHAnsi"/>
          <w:kern w:val="36"/>
          <w:lang w:eastAsia="en-GB"/>
          <w14:ligatures w14:val="none"/>
        </w:rPr>
        <w:t>He lives, to bless me with His love;</w:t>
      </w:r>
    </w:p>
    <w:p w14:paraId="06EAE130" w14:textId="0CF4327B" w:rsidR="00965713" w:rsidRDefault="00965713" w:rsidP="001B5BED">
      <w:pPr>
        <w:pStyle w:val="NoSpacing"/>
        <w:tabs>
          <w:tab w:val="left" w:pos="2977"/>
          <w:tab w:val="right" w:pos="6804"/>
        </w:tabs>
        <w:ind w:right="541"/>
        <w:jc w:val="center"/>
        <w:rPr>
          <w:rFonts w:eastAsia="Times New Roman" w:cstheme="minorHAnsi"/>
          <w:kern w:val="36"/>
          <w:lang w:eastAsia="en-GB"/>
          <w14:ligatures w14:val="none"/>
        </w:rPr>
      </w:pPr>
      <w:r>
        <w:rPr>
          <w:rFonts w:eastAsia="Times New Roman" w:cstheme="minorHAnsi"/>
          <w:kern w:val="36"/>
          <w:lang w:eastAsia="en-GB"/>
          <w14:ligatures w14:val="none"/>
        </w:rPr>
        <w:t>He lives, to plead for me above;</w:t>
      </w:r>
    </w:p>
    <w:p w14:paraId="552DC86C" w14:textId="770937C9" w:rsidR="00965713" w:rsidRDefault="00965713" w:rsidP="001B5BED">
      <w:pPr>
        <w:pStyle w:val="NoSpacing"/>
        <w:tabs>
          <w:tab w:val="left" w:pos="2977"/>
          <w:tab w:val="right" w:pos="6804"/>
        </w:tabs>
        <w:ind w:right="541"/>
        <w:jc w:val="center"/>
        <w:rPr>
          <w:rFonts w:eastAsia="Times New Roman" w:cstheme="minorHAnsi"/>
          <w:kern w:val="36"/>
          <w:lang w:eastAsia="en-GB"/>
          <w14:ligatures w14:val="none"/>
        </w:rPr>
      </w:pPr>
      <w:r>
        <w:rPr>
          <w:rFonts w:eastAsia="Times New Roman" w:cstheme="minorHAnsi"/>
          <w:kern w:val="36"/>
          <w:lang w:eastAsia="en-GB"/>
          <w14:ligatures w14:val="none"/>
        </w:rPr>
        <w:t>He lives my hungry soul to feed;</w:t>
      </w:r>
    </w:p>
    <w:p w14:paraId="292E9CB3" w14:textId="0C37A094" w:rsidR="00965713" w:rsidRDefault="00965713" w:rsidP="001B5BED">
      <w:pPr>
        <w:pStyle w:val="NoSpacing"/>
        <w:tabs>
          <w:tab w:val="left" w:pos="2977"/>
          <w:tab w:val="right" w:pos="6804"/>
        </w:tabs>
        <w:ind w:right="541"/>
        <w:jc w:val="center"/>
        <w:rPr>
          <w:rFonts w:eastAsia="Times New Roman" w:cstheme="minorHAnsi"/>
          <w:kern w:val="36"/>
          <w:lang w:eastAsia="en-GB"/>
          <w14:ligatures w14:val="none"/>
        </w:rPr>
      </w:pPr>
      <w:r>
        <w:rPr>
          <w:rFonts w:eastAsia="Times New Roman" w:cstheme="minorHAnsi"/>
          <w:kern w:val="36"/>
          <w:lang w:eastAsia="en-GB"/>
          <w14:ligatures w14:val="none"/>
        </w:rPr>
        <w:t>He lives, to help in time of need.</w:t>
      </w:r>
    </w:p>
    <w:p w14:paraId="1D183A08" w14:textId="77777777" w:rsidR="00B46966" w:rsidRDefault="00B46966" w:rsidP="001B5BED">
      <w:pPr>
        <w:pStyle w:val="NoSpacing"/>
        <w:tabs>
          <w:tab w:val="left" w:pos="2977"/>
          <w:tab w:val="right" w:pos="6804"/>
        </w:tabs>
        <w:ind w:right="541"/>
        <w:jc w:val="center"/>
        <w:rPr>
          <w:rFonts w:eastAsia="Times New Roman" w:cstheme="minorHAnsi"/>
          <w:kern w:val="36"/>
          <w:lang w:eastAsia="en-GB"/>
          <w14:ligatures w14:val="none"/>
        </w:rPr>
      </w:pPr>
    </w:p>
    <w:p w14:paraId="01658ACB" w14:textId="37E52D78" w:rsidR="00B46966" w:rsidRDefault="00B46966" w:rsidP="001B5BED">
      <w:pPr>
        <w:pStyle w:val="NoSpacing"/>
        <w:tabs>
          <w:tab w:val="left" w:pos="2977"/>
          <w:tab w:val="right" w:pos="6804"/>
        </w:tabs>
        <w:ind w:right="541"/>
        <w:jc w:val="center"/>
        <w:rPr>
          <w:rFonts w:eastAsia="Times New Roman" w:cstheme="minorHAnsi"/>
          <w:kern w:val="36"/>
          <w:lang w:eastAsia="en-GB"/>
          <w14:ligatures w14:val="none"/>
        </w:rPr>
      </w:pPr>
      <w:r>
        <w:rPr>
          <w:rFonts w:eastAsia="Times New Roman" w:cstheme="minorHAnsi"/>
          <w:kern w:val="36"/>
          <w:lang w:eastAsia="en-GB"/>
          <w14:ligatures w14:val="none"/>
        </w:rPr>
        <w:t>He lives, and grants me daily breath;</w:t>
      </w:r>
    </w:p>
    <w:p w14:paraId="316E661E" w14:textId="2EB9B901" w:rsidR="00B46966" w:rsidRDefault="00B46966" w:rsidP="001B5BED">
      <w:pPr>
        <w:pStyle w:val="NoSpacing"/>
        <w:tabs>
          <w:tab w:val="left" w:pos="2977"/>
          <w:tab w:val="right" w:pos="6804"/>
        </w:tabs>
        <w:ind w:right="541"/>
        <w:jc w:val="center"/>
        <w:rPr>
          <w:rFonts w:eastAsia="Times New Roman" w:cstheme="minorHAnsi"/>
          <w:kern w:val="36"/>
          <w:lang w:eastAsia="en-GB"/>
          <w14:ligatures w14:val="none"/>
        </w:rPr>
      </w:pPr>
      <w:r>
        <w:rPr>
          <w:rFonts w:eastAsia="Times New Roman" w:cstheme="minorHAnsi"/>
          <w:kern w:val="36"/>
          <w:lang w:eastAsia="en-GB"/>
          <w14:ligatures w14:val="none"/>
        </w:rPr>
        <w:t>He lives, and I shall conquer death;</w:t>
      </w:r>
    </w:p>
    <w:p w14:paraId="2D3E2B37" w14:textId="341A818B" w:rsidR="00B46966" w:rsidRDefault="00B46966" w:rsidP="001B5BED">
      <w:pPr>
        <w:pStyle w:val="NoSpacing"/>
        <w:tabs>
          <w:tab w:val="left" w:pos="2977"/>
          <w:tab w:val="right" w:pos="6804"/>
        </w:tabs>
        <w:ind w:right="541"/>
        <w:jc w:val="center"/>
        <w:rPr>
          <w:rFonts w:eastAsia="Times New Roman" w:cstheme="minorHAnsi"/>
          <w:kern w:val="36"/>
          <w:lang w:eastAsia="en-GB"/>
          <w14:ligatures w14:val="none"/>
        </w:rPr>
      </w:pPr>
      <w:r>
        <w:rPr>
          <w:rFonts w:eastAsia="Times New Roman" w:cstheme="minorHAnsi"/>
          <w:kern w:val="36"/>
          <w:lang w:eastAsia="en-GB"/>
          <w14:ligatures w14:val="none"/>
        </w:rPr>
        <w:t>He lives, my mansion to prepare;</w:t>
      </w:r>
    </w:p>
    <w:p w14:paraId="2EA95A41" w14:textId="3E174588" w:rsidR="00B46966" w:rsidRDefault="00B46966" w:rsidP="001B5BED">
      <w:pPr>
        <w:pStyle w:val="NoSpacing"/>
        <w:tabs>
          <w:tab w:val="left" w:pos="2977"/>
          <w:tab w:val="right" w:pos="6804"/>
        </w:tabs>
        <w:ind w:right="541"/>
        <w:jc w:val="center"/>
        <w:rPr>
          <w:rFonts w:eastAsia="Times New Roman" w:cstheme="minorHAnsi"/>
          <w:kern w:val="36"/>
          <w:lang w:eastAsia="en-GB"/>
          <w14:ligatures w14:val="none"/>
        </w:rPr>
      </w:pPr>
      <w:r>
        <w:rPr>
          <w:rFonts w:eastAsia="Times New Roman" w:cstheme="minorHAnsi"/>
          <w:kern w:val="36"/>
          <w:lang w:eastAsia="en-GB"/>
          <w14:ligatures w14:val="none"/>
        </w:rPr>
        <w:t>He lives, to lead me safely there.</w:t>
      </w:r>
    </w:p>
    <w:p w14:paraId="0341D346" w14:textId="77777777" w:rsidR="00661577" w:rsidRDefault="00661577" w:rsidP="001B5BED">
      <w:pPr>
        <w:pStyle w:val="NoSpacing"/>
        <w:tabs>
          <w:tab w:val="left" w:pos="2977"/>
          <w:tab w:val="right" w:pos="6804"/>
        </w:tabs>
        <w:ind w:right="541"/>
        <w:jc w:val="center"/>
        <w:rPr>
          <w:rFonts w:eastAsia="Times New Roman" w:cstheme="minorHAnsi"/>
          <w:kern w:val="36"/>
          <w:lang w:eastAsia="en-GB"/>
          <w14:ligatures w14:val="none"/>
        </w:rPr>
      </w:pPr>
    </w:p>
    <w:p w14:paraId="762F281A" w14:textId="6E21CE75" w:rsidR="00661577" w:rsidRDefault="00661577" w:rsidP="001B5BED">
      <w:pPr>
        <w:pStyle w:val="NoSpacing"/>
        <w:tabs>
          <w:tab w:val="left" w:pos="2977"/>
          <w:tab w:val="right" w:pos="6804"/>
        </w:tabs>
        <w:ind w:right="541"/>
        <w:jc w:val="center"/>
        <w:rPr>
          <w:rFonts w:eastAsia="Times New Roman" w:cstheme="minorHAnsi"/>
          <w:kern w:val="36"/>
          <w:lang w:eastAsia="en-GB"/>
          <w14:ligatures w14:val="none"/>
        </w:rPr>
      </w:pPr>
      <w:r>
        <w:rPr>
          <w:rFonts w:eastAsia="Times New Roman" w:cstheme="minorHAnsi"/>
          <w:kern w:val="36"/>
          <w:lang w:eastAsia="en-GB"/>
          <w14:ligatures w14:val="none"/>
        </w:rPr>
        <w:t xml:space="preserve">He </w:t>
      </w:r>
      <w:proofErr w:type="gramStart"/>
      <w:r>
        <w:rPr>
          <w:rFonts w:eastAsia="Times New Roman" w:cstheme="minorHAnsi"/>
          <w:kern w:val="36"/>
          <w:lang w:eastAsia="en-GB"/>
          <w14:ligatures w14:val="none"/>
        </w:rPr>
        <w:t>lives,</w:t>
      </w:r>
      <w:proofErr w:type="gramEnd"/>
      <w:r>
        <w:rPr>
          <w:rFonts w:eastAsia="Times New Roman" w:cstheme="minorHAnsi"/>
          <w:kern w:val="36"/>
          <w:lang w:eastAsia="en-GB"/>
          <w14:ligatures w14:val="none"/>
        </w:rPr>
        <w:t xml:space="preserve"> all glory to His name;</w:t>
      </w:r>
    </w:p>
    <w:p w14:paraId="32340848" w14:textId="1C975CEF" w:rsidR="00661577" w:rsidRDefault="00661577" w:rsidP="001B5BED">
      <w:pPr>
        <w:pStyle w:val="NoSpacing"/>
        <w:tabs>
          <w:tab w:val="left" w:pos="2977"/>
          <w:tab w:val="right" w:pos="6804"/>
        </w:tabs>
        <w:ind w:right="541"/>
        <w:jc w:val="center"/>
        <w:rPr>
          <w:rFonts w:eastAsia="Times New Roman" w:cstheme="minorHAnsi"/>
          <w:kern w:val="36"/>
          <w:lang w:eastAsia="en-GB"/>
          <w14:ligatures w14:val="none"/>
        </w:rPr>
      </w:pPr>
      <w:r>
        <w:rPr>
          <w:rFonts w:eastAsia="Times New Roman" w:cstheme="minorHAnsi"/>
          <w:kern w:val="36"/>
          <w:lang w:eastAsia="en-GB"/>
          <w14:ligatures w14:val="none"/>
        </w:rPr>
        <w:t>He lives, my Saviour, still the same;</w:t>
      </w:r>
    </w:p>
    <w:p w14:paraId="276FE4B9" w14:textId="5BD2CE57" w:rsidR="00661577" w:rsidRDefault="00661577" w:rsidP="001B5BED">
      <w:pPr>
        <w:pStyle w:val="NoSpacing"/>
        <w:tabs>
          <w:tab w:val="left" w:pos="2977"/>
          <w:tab w:val="right" w:pos="6804"/>
        </w:tabs>
        <w:ind w:right="541"/>
        <w:jc w:val="center"/>
        <w:rPr>
          <w:rFonts w:eastAsia="Times New Roman" w:cstheme="minorHAnsi"/>
          <w:kern w:val="36"/>
          <w:lang w:eastAsia="en-GB"/>
          <w14:ligatures w14:val="none"/>
        </w:rPr>
      </w:pPr>
      <w:r>
        <w:rPr>
          <w:rFonts w:eastAsia="Times New Roman" w:cstheme="minorHAnsi"/>
          <w:kern w:val="36"/>
          <w:lang w:eastAsia="en-GB"/>
          <w14:ligatures w14:val="none"/>
        </w:rPr>
        <w:t>What joy the blest assurance gives!</w:t>
      </w:r>
    </w:p>
    <w:p w14:paraId="60C8DC01" w14:textId="77777777" w:rsidR="00547433" w:rsidRDefault="00661577" w:rsidP="00661577">
      <w:pPr>
        <w:pStyle w:val="NoSpacing"/>
        <w:tabs>
          <w:tab w:val="left" w:pos="2977"/>
          <w:tab w:val="right" w:pos="6804"/>
        </w:tabs>
        <w:ind w:right="541"/>
        <w:jc w:val="center"/>
        <w:rPr>
          <w:rFonts w:ascii="Arial" w:hAnsi="Arial" w:cs="Arial"/>
          <w:color w:val="222222"/>
          <w:sz w:val="21"/>
          <w:szCs w:val="21"/>
          <w:shd w:val="clear" w:color="auto" w:fill="FFFFFF"/>
        </w:rPr>
      </w:pPr>
      <w:r>
        <w:rPr>
          <w:rFonts w:eastAsia="Times New Roman" w:cstheme="minorHAnsi"/>
          <w:kern w:val="36"/>
          <w:lang w:eastAsia="en-GB"/>
          <w14:ligatures w14:val="none"/>
        </w:rPr>
        <w:t>I know that my Redeemer lives!</w:t>
      </w:r>
      <w:r w:rsidR="00547433" w:rsidRPr="00547433">
        <w:rPr>
          <w:rFonts w:ascii="Arial" w:hAnsi="Arial" w:cs="Arial"/>
          <w:color w:val="222222"/>
          <w:sz w:val="21"/>
          <w:szCs w:val="21"/>
          <w:shd w:val="clear" w:color="auto" w:fill="FFFFFF"/>
        </w:rPr>
        <w:t xml:space="preserve"> </w:t>
      </w:r>
    </w:p>
    <w:p w14:paraId="7601B4B7" w14:textId="77777777" w:rsidR="00547433" w:rsidRDefault="00547433" w:rsidP="00661577">
      <w:pPr>
        <w:pStyle w:val="NoSpacing"/>
        <w:tabs>
          <w:tab w:val="left" w:pos="2977"/>
          <w:tab w:val="right" w:pos="6804"/>
        </w:tabs>
        <w:ind w:right="541"/>
        <w:jc w:val="center"/>
        <w:rPr>
          <w:rFonts w:ascii="Arial" w:hAnsi="Arial" w:cs="Arial"/>
          <w:color w:val="222222"/>
          <w:sz w:val="21"/>
          <w:szCs w:val="21"/>
          <w:shd w:val="clear" w:color="auto" w:fill="FFFFFF"/>
        </w:rPr>
      </w:pPr>
    </w:p>
    <w:p w14:paraId="4FDB40FE" w14:textId="2D8C96FD" w:rsidR="00661577" w:rsidRPr="00661577" w:rsidRDefault="00547433" w:rsidP="00661577">
      <w:pPr>
        <w:pStyle w:val="NoSpacing"/>
        <w:tabs>
          <w:tab w:val="left" w:pos="2977"/>
          <w:tab w:val="right" w:pos="6804"/>
        </w:tabs>
        <w:ind w:right="541"/>
        <w:jc w:val="center"/>
        <w:rPr>
          <w:rFonts w:eastAsia="Times New Roman" w:cstheme="minorHAnsi"/>
          <w:kern w:val="36"/>
          <w:lang w:eastAsia="en-GB"/>
          <w14:ligatures w14:val="none"/>
        </w:rPr>
      </w:pPr>
      <w:r>
        <w:rPr>
          <w:rFonts w:eastAsia="Times New Roman" w:cstheme="minorHAnsi"/>
          <w:kern w:val="36"/>
          <w:lang w:eastAsia="en-GB"/>
          <w14:ligatures w14:val="none"/>
        </w:rPr>
        <w:t>(</w:t>
      </w:r>
      <w:r w:rsidRPr="00547433">
        <w:rPr>
          <w:rFonts w:eastAsia="Times New Roman" w:cstheme="minorHAnsi"/>
          <w:kern w:val="36"/>
          <w:lang w:eastAsia="en-GB"/>
          <w14:ligatures w14:val="none"/>
        </w:rPr>
        <w:t>CCLI No - 2647308 - Public Domain</w:t>
      </w:r>
      <w:r>
        <w:rPr>
          <w:rFonts w:eastAsia="Times New Roman" w:cstheme="minorHAnsi"/>
          <w:kern w:val="36"/>
          <w:lang w:eastAsia="en-GB"/>
          <w14:ligatures w14:val="none"/>
        </w:rPr>
        <w:t>)</w:t>
      </w:r>
    </w:p>
    <w:p w14:paraId="2049233C" w14:textId="77777777" w:rsidR="001B5BED" w:rsidRPr="001B5BED" w:rsidRDefault="001B5BED" w:rsidP="001B5BED">
      <w:pPr>
        <w:pStyle w:val="NoSpacing"/>
        <w:tabs>
          <w:tab w:val="left" w:pos="2977"/>
          <w:tab w:val="right" w:pos="6804"/>
        </w:tabs>
        <w:ind w:right="541"/>
        <w:jc w:val="center"/>
        <w:rPr>
          <w:rFonts w:eastAsia="Times New Roman" w:cstheme="minorHAnsi"/>
          <w:i/>
          <w:iCs/>
          <w:kern w:val="36"/>
          <w:lang w:eastAsia="en-GB"/>
          <w14:ligatures w14:val="none"/>
        </w:rPr>
      </w:pPr>
    </w:p>
    <w:p w14:paraId="34FB08F9" w14:textId="34ED5CED" w:rsidR="009761DA" w:rsidRDefault="009761DA" w:rsidP="009761DA">
      <w:pPr>
        <w:pStyle w:val="NoSpacing"/>
        <w:tabs>
          <w:tab w:val="left" w:pos="2977"/>
          <w:tab w:val="right" w:pos="6804"/>
        </w:tabs>
        <w:ind w:right="541"/>
        <w:jc w:val="center"/>
        <w:rPr>
          <w:rFonts w:eastAsia="Times New Roman" w:cstheme="minorHAnsi"/>
          <w:kern w:val="36"/>
          <w:lang w:eastAsia="en-GB"/>
          <w14:ligatures w14:val="none"/>
        </w:rPr>
      </w:pPr>
    </w:p>
    <w:p w14:paraId="29954BBE" w14:textId="77777777" w:rsidR="00661577" w:rsidRDefault="00661577" w:rsidP="00922D3A">
      <w:pPr>
        <w:pStyle w:val="NoSpacing"/>
        <w:tabs>
          <w:tab w:val="left" w:pos="2977"/>
          <w:tab w:val="right" w:pos="6804"/>
        </w:tabs>
        <w:ind w:right="541"/>
        <w:rPr>
          <w:rFonts w:eastAsia="Times New Roman" w:cstheme="minorHAnsi"/>
          <w:kern w:val="36"/>
          <w:sz w:val="20"/>
          <w:szCs w:val="20"/>
          <w:lang w:eastAsia="en-GB"/>
          <w14:ligatures w14:val="none"/>
        </w:rPr>
      </w:pPr>
    </w:p>
    <w:p w14:paraId="2E82F676" w14:textId="77777777" w:rsidR="00547433" w:rsidRDefault="00547433" w:rsidP="00922D3A">
      <w:pPr>
        <w:pStyle w:val="NoSpacing"/>
        <w:tabs>
          <w:tab w:val="left" w:pos="2977"/>
          <w:tab w:val="right" w:pos="6804"/>
        </w:tabs>
        <w:ind w:right="541"/>
        <w:rPr>
          <w:sz w:val="20"/>
          <w:szCs w:val="20"/>
        </w:rPr>
      </w:pPr>
    </w:p>
    <w:p w14:paraId="09BC4996" w14:textId="77777777" w:rsidR="009761DA" w:rsidRDefault="009761DA" w:rsidP="00922D3A">
      <w:pPr>
        <w:pStyle w:val="NoSpacing"/>
        <w:tabs>
          <w:tab w:val="left" w:pos="2977"/>
          <w:tab w:val="right" w:pos="6804"/>
        </w:tabs>
        <w:ind w:right="541"/>
        <w:rPr>
          <w:sz w:val="20"/>
          <w:szCs w:val="20"/>
        </w:rPr>
      </w:pPr>
    </w:p>
    <w:p w14:paraId="3D14F6D2" w14:textId="77777777" w:rsidR="003241DB" w:rsidRDefault="003241DB" w:rsidP="00922D3A">
      <w:pPr>
        <w:pStyle w:val="NoSpacing"/>
        <w:tabs>
          <w:tab w:val="left" w:pos="2977"/>
          <w:tab w:val="right" w:pos="6804"/>
        </w:tabs>
        <w:ind w:right="541"/>
        <w:rPr>
          <w:sz w:val="20"/>
          <w:szCs w:val="20"/>
        </w:rPr>
      </w:pPr>
    </w:p>
    <w:p w14:paraId="0847162C" w14:textId="2ABAFE35" w:rsidR="00E55CDC" w:rsidRDefault="00E55CDC" w:rsidP="00E55CDC">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sidRPr="00E72448">
        <w:rPr>
          <w:sz w:val="20"/>
          <w:szCs w:val="20"/>
        </w:rPr>
        <w:tab/>
        <w:t>07596 299970</w:t>
      </w:r>
    </w:p>
    <w:p w14:paraId="2A2A3F7F" w14:textId="77777777" w:rsidR="00E55CDC" w:rsidRPr="00E72448" w:rsidRDefault="00E55CDC" w:rsidP="00E55CDC">
      <w:pPr>
        <w:pStyle w:val="NoSpacing"/>
        <w:tabs>
          <w:tab w:val="left" w:pos="2977"/>
          <w:tab w:val="right" w:pos="6804"/>
        </w:tabs>
        <w:ind w:right="541"/>
        <w:rPr>
          <w:sz w:val="20"/>
          <w:szCs w:val="20"/>
        </w:rPr>
      </w:pPr>
      <w:r>
        <w:rPr>
          <w:sz w:val="20"/>
          <w:szCs w:val="20"/>
        </w:rPr>
        <w:tab/>
      </w:r>
      <w:r>
        <w:rPr>
          <w:sz w:val="20"/>
          <w:szCs w:val="20"/>
        </w:rPr>
        <w:tab/>
        <w:t>01599 537223</w:t>
      </w:r>
    </w:p>
    <w:p w14:paraId="31D2B6BE"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7BB95510"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10012FF1"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1898DE09" w14:textId="77777777" w:rsidR="00E55CDC" w:rsidRPr="0071061D" w:rsidRDefault="00E55CDC" w:rsidP="00E55CDC">
      <w:pPr>
        <w:pStyle w:val="NoSpacing"/>
        <w:tabs>
          <w:tab w:val="left" w:pos="2977"/>
          <w:tab w:val="right" w:pos="6804"/>
        </w:tabs>
        <w:ind w:right="541"/>
        <w:rPr>
          <w:sz w:val="20"/>
          <w:szCs w:val="20"/>
          <w:lang w:val="fr-FR"/>
        </w:rPr>
      </w:pPr>
      <w:r w:rsidRPr="0071061D">
        <w:rPr>
          <w:sz w:val="20"/>
          <w:szCs w:val="20"/>
          <w:lang w:val="fr-FR"/>
        </w:rPr>
        <w:t>Finance Committee:</w:t>
      </w:r>
      <w:r w:rsidRPr="0071061D">
        <w:rPr>
          <w:sz w:val="20"/>
          <w:szCs w:val="20"/>
          <w:lang w:val="fr-FR"/>
        </w:rPr>
        <w:tab/>
        <w:t>Donnie Lamont</w:t>
      </w:r>
    </w:p>
    <w:p w14:paraId="3B8ABC90" w14:textId="77777777" w:rsidR="00E55CDC" w:rsidRPr="00A35BB3" w:rsidRDefault="00E55CDC" w:rsidP="00E55CDC">
      <w:pPr>
        <w:pStyle w:val="NoSpacing"/>
        <w:tabs>
          <w:tab w:val="left" w:pos="2977"/>
          <w:tab w:val="right" w:pos="6804"/>
        </w:tabs>
        <w:ind w:right="541"/>
        <w:rPr>
          <w:sz w:val="20"/>
          <w:szCs w:val="20"/>
          <w:lang w:val="fr-FR"/>
        </w:rPr>
      </w:pPr>
      <w:r w:rsidRPr="0071061D">
        <w:rPr>
          <w:sz w:val="20"/>
          <w:szCs w:val="20"/>
          <w:lang w:val="fr-FR"/>
        </w:rPr>
        <w:tab/>
      </w:r>
      <w:r w:rsidRPr="00A35BB3">
        <w:rPr>
          <w:sz w:val="20"/>
          <w:szCs w:val="20"/>
          <w:lang w:val="fr-FR"/>
        </w:rPr>
        <w:t>Ronnie Lamont</w:t>
      </w:r>
    </w:p>
    <w:p w14:paraId="5470AA1E" w14:textId="77777777" w:rsidR="00E55CDC" w:rsidRPr="00A35BB3" w:rsidRDefault="00E55CDC" w:rsidP="00E55CDC">
      <w:pPr>
        <w:pStyle w:val="NoSpacing"/>
        <w:tabs>
          <w:tab w:val="left" w:pos="2977"/>
          <w:tab w:val="right" w:pos="6804"/>
        </w:tabs>
        <w:ind w:right="541"/>
        <w:rPr>
          <w:sz w:val="20"/>
          <w:szCs w:val="20"/>
          <w:lang w:val="fr-FR"/>
        </w:rPr>
      </w:pPr>
      <w:r w:rsidRPr="00A35BB3">
        <w:rPr>
          <w:sz w:val="20"/>
          <w:szCs w:val="20"/>
          <w:lang w:val="fr-FR"/>
        </w:rPr>
        <w:tab/>
        <w:t>Moira Lane</w:t>
      </w:r>
    </w:p>
    <w:p w14:paraId="013B1785" w14:textId="77777777" w:rsidR="00E55CDC" w:rsidRPr="0071061D" w:rsidRDefault="00E55CDC" w:rsidP="00E55CDC">
      <w:pPr>
        <w:pStyle w:val="NoSpacing"/>
        <w:tabs>
          <w:tab w:val="left" w:pos="2977"/>
          <w:tab w:val="right" w:pos="6804"/>
        </w:tabs>
        <w:ind w:right="541"/>
        <w:rPr>
          <w:sz w:val="20"/>
          <w:szCs w:val="20"/>
        </w:rPr>
      </w:pPr>
      <w:r w:rsidRPr="00A35BB3">
        <w:rPr>
          <w:sz w:val="20"/>
          <w:szCs w:val="20"/>
          <w:lang w:val="fr-FR"/>
        </w:rPr>
        <w:tab/>
      </w:r>
      <w:r w:rsidRPr="0071061D">
        <w:rPr>
          <w:sz w:val="20"/>
          <w:szCs w:val="20"/>
        </w:rPr>
        <w:t>Craig Scobie</w:t>
      </w:r>
    </w:p>
    <w:p w14:paraId="5301FBE4"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07ACB935" w14:textId="14AD0DC6" w:rsidR="001B5BED" w:rsidRPr="002F5B48" w:rsidRDefault="00E55CDC" w:rsidP="00E55CDC">
      <w:pPr>
        <w:pStyle w:val="NoSpacing"/>
        <w:tabs>
          <w:tab w:val="left" w:pos="2977"/>
          <w:tab w:val="right" w:pos="6804"/>
        </w:tabs>
        <w:ind w:right="541"/>
        <w:rPr>
          <w:sz w:val="20"/>
          <w:szCs w:val="20"/>
        </w:rPr>
      </w:pPr>
      <w:r w:rsidRPr="00E72448">
        <w:rPr>
          <w:sz w:val="20"/>
          <w:szCs w:val="20"/>
        </w:rPr>
        <w:tab/>
        <w:t>Moira Lane</w:t>
      </w:r>
      <w:r w:rsidRPr="00E72448">
        <w:rPr>
          <w:sz w:val="20"/>
          <w:szCs w:val="20"/>
        </w:rPr>
        <w:tab/>
        <w:t>01599 522709</w:t>
      </w:r>
    </w:p>
    <w:p w14:paraId="1D161E4B" w14:textId="442A42D5"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0002E3C8">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6FABDC42" w14:textId="77777777" w:rsidR="00591B0C" w:rsidRPr="00F15E44" w:rsidRDefault="00591B0C" w:rsidP="001E6CAE">
      <w:pPr>
        <w:pStyle w:val="NoSpacing"/>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7CF29F77" w14:textId="19E296FF" w:rsidR="0003551A" w:rsidRPr="003241DB" w:rsidRDefault="00591B0C" w:rsidP="003241DB">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5E0CEE7F"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965713">
        <w:rPr>
          <w:rFonts w:ascii="Arial Rounded MT Bold" w:hAnsi="Arial Rounded MT Bold"/>
          <w:sz w:val="28"/>
          <w:szCs w:val="28"/>
        </w:rPr>
        <w:t>2</w:t>
      </w:r>
      <w:r w:rsidR="00965713" w:rsidRPr="00965713">
        <w:rPr>
          <w:rFonts w:ascii="Arial Rounded MT Bold" w:hAnsi="Arial Rounded MT Bold"/>
          <w:sz w:val="28"/>
          <w:szCs w:val="28"/>
          <w:vertAlign w:val="superscript"/>
        </w:rPr>
        <w:t>nd</w:t>
      </w:r>
      <w:r w:rsidR="00965713">
        <w:rPr>
          <w:rFonts w:ascii="Arial Rounded MT Bold" w:hAnsi="Arial Rounded MT Bold"/>
          <w:sz w:val="28"/>
          <w:szCs w:val="28"/>
        </w:rPr>
        <w:t xml:space="preserve"> March</w:t>
      </w:r>
      <w:r w:rsidR="00194E5C">
        <w:rPr>
          <w:rFonts w:ascii="Arial Rounded MT Bold" w:hAnsi="Arial Rounded MT Bold"/>
          <w:sz w:val="28"/>
          <w:szCs w:val="28"/>
        </w:rPr>
        <w:t xml:space="preserve"> 2025</w:t>
      </w:r>
    </w:p>
    <w:p w14:paraId="7893D38A" w14:textId="77777777"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 xml:space="preserve">ce at 12.00 noon in </w:t>
      </w:r>
      <w:proofErr w:type="spellStart"/>
      <w:r>
        <w:rPr>
          <w:rFonts w:ascii="Arial Rounded MT Bold" w:hAnsi="Arial Rounded MT Bold"/>
          <w:sz w:val="28"/>
          <w:szCs w:val="28"/>
        </w:rPr>
        <w:t>Inverinate</w:t>
      </w:r>
      <w:proofErr w:type="spellEnd"/>
      <w:r>
        <w:rPr>
          <w:rFonts w:ascii="Arial Rounded MT Bold" w:hAnsi="Arial Rounded MT Bold"/>
          <w:sz w:val="28"/>
          <w:szCs w:val="28"/>
        </w:rPr>
        <w:t xml:space="preserve"> Hall</w:t>
      </w:r>
      <w:r w:rsidR="0080759C" w:rsidRPr="0080759C">
        <w:rPr>
          <w:rFonts w:ascii="Arial Rounded MT Bold" w:hAnsi="Arial Rounded MT Bold"/>
          <w:sz w:val="28"/>
          <w:szCs w:val="28"/>
        </w:rPr>
        <w:t xml:space="preserve"> </w:t>
      </w:r>
    </w:p>
    <w:p w14:paraId="3C525B6B" w14:textId="3AC37CB4"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3E89F861" w14:textId="77777777"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62ED0FFF" w14:textId="77777777" w:rsidR="00643BFE" w:rsidRDefault="00643BFE" w:rsidP="0080759C">
      <w:pPr>
        <w:pStyle w:val="NoSpacing"/>
        <w:spacing w:line="360" w:lineRule="auto"/>
        <w:rPr>
          <w:rFonts w:ascii="Arial Rounded MT Bold" w:hAnsi="Arial Rounded MT Bold"/>
          <w:sz w:val="20"/>
          <w:szCs w:val="20"/>
        </w:rPr>
      </w:pPr>
    </w:p>
    <w:p w14:paraId="7CF60E4B" w14:textId="77777777" w:rsidR="000C1AFB" w:rsidRPr="003241DB" w:rsidRDefault="000C1AFB" w:rsidP="0080759C">
      <w:pPr>
        <w:pStyle w:val="NoSpacing"/>
        <w:spacing w:line="360" w:lineRule="auto"/>
        <w:rPr>
          <w:rFonts w:ascii="Arial Rounded MT Bold" w:hAnsi="Arial Rounded MT Bold"/>
          <w:sz w:val="20"/>
          <w:szCs w:val="20"/>
        </w:rPr>
      </w:pP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5F291288" w14:textId="77777777" w:rsidR="000C1AFB" w:rsidRDefault="000C1AFB" w:rsidP="001E6CAE">
      <w:pPr>
        <w:pStyle w:val="NoSpacing"/>
        <w:ind w:left="426"/>
        <w:jc w:val="center"/>
        <w:rPr>
          <w:rFonts w:ascii="Arial Rounded MT Bold" w:hAnsi="Arial Rounded MT Bold"/>
          <w:sz w:val="28"/>
          <w:szCs w:val="28"/>
        </w:rPr>
      </w:pPr>
    </w:p>
    <w:p w14:paraId="6625FB4C" w14:textId="77777777" w:rsidR="009F04F4" w:rsidRDefault="009F04F4" w:rsidP="002F5B48">
      <w:pPr>
        <w:pStyle w:val="NoSpacing"/>
        <w:rPr>
          <w:rFonts w:ascii="Arial Rounded MT Bold" w:hAnsi="Arial Rounded MT Bold"/>
          <w:sz w:val="20"/>
          <w:szCs w:val="20"/>
        </w:rPr>
      </w:pPr>
    </w:p>
    <w:p w14:paraId="6F825314" w14:textId="77777777" w:rsidR="000C1AFB" w:rsidRDefault="000C1AFB" w:rsidP="002F5B48">
      <w:pPr>
        <w:pStyle w:val="NoSpacing"/>
        <w:rPr>
          <w:rFonts w:ascii="Arial Rounded MT Bold" w:hAnsi="Arial Rounded MT Bold"/>
          <w:sz w:val="20"/>
          <w:szCs w:val="20"/>
        </w:rPr>
      </w:pPr>
    </w:p>
    <w:p w14:paraId="2E9FDAAC" w14:textId="77777777" w:rsidR="007649E9" w:rsidRPr="003241DB" w:rsidRDefault="007649E9" w:rsidP="002F5B48">
      <w:pPr>
        <w:pStyle w:val="NoSpacing"/>
        <w:rPr>
          <w:rFonts w:ascii="Arial Rounded MT Bold" w:hAnsi="Arial Rounded MT Bold"/>
          <w:sz w:val="20"/>
          <w:szCs w:val="20"/>
        </w:rPr>
      </w:pPr>
    </w:p>
    <w:p w14:paraId="4AB3145C" w14:textId="46272802" w:rsidR="007649E9" w:rsidRPr="000C1AFB" w:rsidRDefault="006E6267" w:rsidP="00423852">
      <w:pPr>
        <w:ind w:left="425" w:right="115"/>
        <w:jc w:val="both"/>
        <w:rPr>
          <w:rFonts w:cstheme="minorHAnsi"/>
          <w:b/>
          <w:bCs/>
          <w:i/>
          <w:iCs/>
          <w:sz w:val="28"/>
          <w:szCs w:val="28"/>
        </w:rPr>
      </w:pPr>
      <w:r w:rsidRPr="006E6267">
        <w:rPr>
          <w:rFonts w:cstheme="minorHAnsi"/>
          <w:i/>
          <w:iCs/>
          <w:sz w:val="28"/>
          <w:szCs w:val="28"/>
        </w:rPr>
        <w:t>You, Lord, are forgiving and good, abounding in love to all who call to you.</w:t>
      </w:r>
      <w:r>
        <w:rPr>
          <w:rFonts w:cstheme="minorHAnsi"/>
          <w:i/>
          <w:iCs/>
          <w:sz w:val="28"/>
          <w:szCs w:val="28"/>
        </w:rPr>
        <w:t xml:space="preserve"> </w:t>
      </w:r>
      <w:r w:rsidRPr="006E6267">
        <w:rPr>
          <w:rFonts w:cstheme="minorHAnsi"/>
          <w:i/>
          <w:iCs/>
          <w:sz w:val="28"/>
          <w:szCs w:val="28"/>
        </w:rPr>
        <w:t>Hear my prayer, Lord; listen to my cry for mercy.</w:t>
      </w:r>
      <w:r>
        <w:rPr>
          <w:rFonts w:cstheme="minorHAnsi"/>
          <w:i/>
          <w:iCs/>
          <w:sz w:val="28"/>
          <w:szCs w:val="28"/>
        </w:rPr>
        <w:t xml:space="preserve"> </w:t>
      </w:r>
      <w:r w:rsidRPr="006E6267">
        <w:rPr>
          <w:rFonts w:cstheme="minorHAnsi"/>
          <w:i/>
          <w:iCs/>
          <w:sz w:val="28"/>
          <w:szCs w:val="28"/>
        </w:rPr>
        <w:t>When I am in distress, I call to you, because you answer me</w:t>
      </w:r>
      <w:r w:rsidR="007649E9" w:rsidRPr="007649E9">
        <w:rPr>
          <w:rFonts w:cstheme="minorHAnsi"/>
          <w:i/>
          <w:iCs/>
          <w:sz w:val="28"/>
          <w:szCs w:val="28"/>
        </w:rPr>
        <w:t>.</w:t>
      </w:r>
      <w:r w:rsidR="007649E9">
        <w:rPr>
          <w:rFonts w:cstheme="minorHAnsi"/>
          <w:i/>
          <w:iCs/>
          <w:sz w:val="28"/>
          <w:szCs w:val="28"/>
        </w:rPr>
        <w:t xml:space="preserve">  </w:t>
      </w:r>
      <w:r w:rsidR="007649E9">
        <w:rPr>
          <w:rFonts w:cstheme="minorHAnsi"/>
          <w:b/>
          <w:bCs/>
          <w:i/>
          <w:iCs/>
          <w:sz w:val="28"/>
          <w:szCs w:val="28"/>
        </w:rPr>
        <w:t xml:space="preserve">Psalm </w:t>
      </w:r>
      <w:r>
        <w:rPr>
          <w:rFonts w:cstheme="minorHAnsi"/>
          <w:b/>
          <w:bCs/>
          <w:i/>
          <w:iCs/>
          <w:sz w:val="28"/>
          <w:szCs w:val="28"/>
        </w:rPr>
        <w:t>86</w:t>
      </w:r>
      <w:r w:rsidR="007649E9">
        <w:rPr>
          <w:rFonts w:cstheme="minorHAnsi"/>
          <w:b/>
          <w:bCs/>
          <w:i/>
          <w:iCs/>
          <w:sz w:val="28"/>
          <w:szCs w:val="28"/>
        </w:rPr>
        <w:t>:</w:t>
      </w:r>
      <w:r>
        <w:rPr>
          <w:rFonts w:cstheme="minorHAnsi"/>
          <w:b/>
          <w:bCs/>
          <w:i/>
          <w:iCs/>
          <w:sz w:val="28"/>
          <w:szCs w:val="28"/>
        </w:rPr>
        <w:t>5</w:t>
      </w:r>
      <w:r w:rsidR="007649E9">
        <w:rPr>
          <w:rFonts w:cstheme="minorHAnsi"/>
          <w:b/>
          <w:bCs/>
          <w:i/>
          <w:iCs/>
          <w:sz w:val="28"/>
          <w:szCs w:val="28"/>
        </w:rPr>
        <w:t>-</w:t>
      </w:r>
      <w:r>
        <w:rPr>
          <w:rFonts w:cstheme="minorHAnsi"/>
          <w:b/>
          <w:bCs/>
          <w:i/>
          <w:iCs/>
          <w:sz w:val="28"/>
          <w:szCs w:val="28"/>
        </w:rPr>
        <w:t>7</w:t>
      </w:r>
    </w:p>
    <w:p w14:paraId="04B578A9" w14:textId="6EC43739" w:rsidR="00605E78" w:rsidRDefault="00832834" w:rsidP="0080759C">
      <w:pPr>
        <w:spacing w:after="120"/>
        <w:ind w:left="425" w:right="541"/>
        <w:jc w:val="center"/>
        <w:rPr>
          <w:rFonts w:cstheme="minorHAnsi"/>
          <w:b/>
          <w:bCs/>
          <w:sz w:val="24"/>
          <w:szCs w:val="24"/>
          <w:u w:val="single"/>
        </w:rPr>
      </w:pPr>
      <w:r w:rsidRPr="00832834">
        <w:rPr>
          <w:rFonts w:cstheme="minorHAnsi"/>
          <w:b/>
          <w:bCs/>
          <w:sz w:val="24"/>
          <w:szCs w:val="24"/>
          <w:u w:val="single"/>
        </w:rPr>
        <w:lastRenderedPageBreak/>
        <w:t>NOTICES</w:t>
      </w:r>
    </w:p>
    <w:p w14:paraId="49D5278E" w14:textId="69F49778" w:rsidR="00700CDB" w:rsidRPr="00F22298" w:rsidRDefault="007800E1" w:rsidP="00246E76">
      <w:pPr>
        <w:pStyle w:val="NoSpacing"/>
        <w:numPr>
          <w:ilvl w:val="0"/>
          <w:numId w:val="1"/>
        </w:numPr>
        <w:ind w:left="426" w:right="541" w:hanging="426"/>
        <w:jc w:val="both"/>
        <w:rPr>
          <w:rFonts w:cstheme="minorHAnsi"/>
          <w:b/>
          <w:bCs/>
          <w:i/>
          <w:iCs/>
          <w:sz w:val="20"/>
          <w:szCs w:val="20"/>
        </w:rPr>
      </w:pPr>
      <w:r w:rsidRPr="00F22298">
        <w:rPr>
          <w:rFonts w:cstheme="minorHAnsi"/>
          <w:b/>
          <w:bCs/>
          <w:sz w:val="20"/>
          <w:szCs w:val="20"/>
        </w:rPr>
        <w:t>Today’s Service: </w:t>
      </w:r>
      <w:r w:rsidRPr="00F22298">
        <w:rPr>
          <w:rFonts w:cstheme="minorHAnsi"/>
          <w:sz w:val="20"/>
          <w:szCs w:val="20"/>
        </w:rPr>
        <w:t xml:space="preserve">We are delighted to have </w:t>
      </w:r>
      <w:r w:rsidR="00280E98" w:rsidRPr="00F22298">
        <w:rPr>
          <w:rFonts w:eastAsia="Times New Roman" w:cstheme="minorHAnsi"/>
          <w:sz w:val="20"/>
          <w:szCs w:val="20"/>
          <w:lang w:eastAsia="en-GB"/>
        </w:rPr>
        <w:t xml:space="preserve">Rev James Blackwell </w:t>
      </w:r>
      <w:r w:rsidRPr="00F22298">
        <w:rPr>
          <w:rFonts w:cstheme="minorHAnsi"/>
          <w:sz w:val="20"/>
          <w:szCs w:val="20"/>
        </w:rPr>
        <w:t>leading us in worship</w:t>
      </w:r>
      <w:r w:rsidR="005A4F97" w:rsidRPr="00F22298">
        <w:rPr>
          <w:rFonts w:cstheme="minorHAnsi"/>
          <w:sz w:val="20"/>
          <w:szCs w:val="20"/>
        </w:rPr>
        <w:t xml:space="preserve"> </w:t>
      </w:r>
      <w:r w:rsidRPr="00F22298">
        <w:rPr>
          <w:rFonts w:cstheme="minorHAnsi"/>
          <w:sz w:val="20"/>
          <w:szCs w:val="20"/>
        </w:rPr>
        <w:t>from</w:t>
      </w:r>
      <w:r w:rsidR="00753FF1" w:rsidRPr="00F22298">
        <w:rPr>
          <w:rFonts w:cstheme="minorHAnsi"/>
          <w:sz w:val="20"/>
          <w:szCs w:val="20"/>
        </w:rPr>
        <w:t xml:space="preserve"> </w:t>
      </w:r>
      <w:r w:rsidR="00280E98" w:rsidRPr="00F22298">
        <w:rPr>
          <w:rFonts w:cstheme="minorHAnsi"/>
          <w:sz w:val="20"/>
          <w:szCs w:val="20"/>
        </w:rPr>
        <w:t>Genesis</w:t>
      </w:r>
      <w:r w:rsidR="0049739E" w:rsidRPr="00F22298">
        <w:rPr>
          <w:rFonts w:cstheme="minorHAnsi"/>
          <w:sz w:val="20"/>
          <w:szCs w:val="20"/>
        </w:rPr>
        <w:t xml:space="preserve"> </w:t>
      </w:r>
      <w:r w:rsidR="006E6267">
        <w:rPr>
          <w:rFonts w:cstheme="minorHAnsi"/>
          <w:sz w:val="20"/>
          <w:szCs w:val="20"/>
        </w:rPr>
        <w:t>7</w:t>
      </w:r>
      <w:r w:rsidR="00280E98" w:rsidRPr="00F22298">
        <w:rPr>
          <w:rFonts w:cstheme="minorHAnsi"/>
          <w:sz w:val="20"/>
          <w:szCs w:val="20"/>
        </w:rPr>
        <w:t>:</w:t>
      </w:r>
      <w:r w:rsidR="006E6267">
        <w:rPr>
          <w:rFonts w:cstheme="minorHAnsi"/>
          <w:sz w:val="20"/>
          <w:szCs w:val="20"/>
        </w:rPr>
        <w:t>1</w:t>
      </w:r>
      <w:r w:rsidR="00EE533A">
        <w:rPr>
          <w:rFonts w:cstheme="minorHAnsi"/>
          <w:sz w:val="20"/>
          <w:szCs w:val="20"/>
        </w:rPr>
        <w:t>-</w:t>
      </w:r>
      <w:r w:rsidR="006E6267">
        <w:rPr>
          <w:rFonts w:cstheme="minorHAnsi"/>
          <w:sz w:val="20"/>
          <w:szCs w:val="20"/>
        </w:rPr>
        <w:t>16</w:t>
      </w:r>
      <w:r w:rsidR="00753FF1" w:rsidRPr="00F22298">
        <w:rPr>
          <w:rFonts w:cstheme="minorHAnsi"/>
          <w:sz w:val="20"/>
          <w:szCs w:val="20"/>
        </w:rPr>
        <w:t xml:space="preserve">, </w:t>
      </w:r>
      <w:r w:rsidR="00D57626" w:rsidRPr="00F22298">
        <w:rPr>
          <w:rFonts w:cstheme="minorHAnsi"/>
          <w:sz w:val="20"/>
          <w:szCs w:val="20"/>
        </w:rPr>
        <w:t>Sermon</w:t>
      </w:r>
      <w:r w:rsidR="00EE533A">
        <w:rPr>
          <w:rFonts w:cstheme="minorHAnsi"/>
          <w:sz w:val="20"/>
          <w:szCs w:val="20"/>
        </w:rPr>
        <w:t xml:space="preserve"> </w:t>
      </w:r>
      <w:r w:rsidRPr="00F22298">
        <w:rPr>
          <w:rFonts w:cstheme="minorHAnsi"/>
          <w:sz w:val="20"/>
          <w:szCs w:val="20"/>
        </w:rPr>
        <w:t>– </w:t>
      </w:r>
      <w:r w:rsidR="00280E98" w:rsidRPr="00F22298">
        <w:rPr>
          <w:rFonts w:cstheme="minorHAnsi"/>
          <w:i/>
          <w:iCs/>
          <w:sz w:val="20"/>
          <w:szCs w:val="20"/>
        </w:rPr>
        <w:t>‘</w:t>
      </w:r>
      <w:r w:rsidR="006E6267">
        <w:rPr>
          <w:rFonts w:cstheme="minorHAnsi"/>
          <w:i/>
          <w:iCs/>
          <w:sz w:val="20"/>
          <w:szCs w:val="20"/>
        </w:rPr>
        <w:t>God Preserves</w:t>
      </w:r>
      <w:r w:rsidR="00280E98" w:rsidRPr="00F22298">
        <w:rPr>
          <w:rFonts w:cstheme="minorHAnsi"/>
          <w:i/>
          <w:iCs/>
          <w:sz w:val="20"/>
          <w:szCs w:val="20"/>
        </w:rPr>
        <w:t>’</w:t>
      </w:r>
      <w:r w:rsidRPr="00F22298">
        <w:rPr>
          <w:rFonts w:cstheme="minorHAnsi"/>
          <w:sz w:val="20"/>
          <w:szCs w:val="20"/>
        </w:rPr>
        <w:t xml:space="preserve"> in </w:t>
      </w:r>
      <w:proofErr w:type="spellStart"/>
      <w:r w:rsidRPr="00F22298">
        <w:rPr>
          <w:rFonts w:cstheme="minorHAnsi"/>
          <w:sz w:val="20"/>
          <w:szCs w:val="20"/>
        </w:rPr>
        <w:t>Inverinate</w:t>
      </w:r>
      <w:proofErr w:type="spellEnd"/>
      <w:r w:rsidRPr="00F22298">
        <w:rPr>
          <w:rFonts w:cstheme="minorHAnsi"/>
          <w:sz w:val="20"/>
          <w:szCs w:val="20"/>
        </w:rPr>
        <w:t xml:space="preserve">. </w:t>
      </w:r>
      <w:r w:rsidR="00280E98" w:rsidRPr="00F22298">
        <w:rPr>
          <w:rFonts w:cstheme="minorHAnsi"/>
          <w:sz w:val="20"/>
          <w:szCs w:val="20"/>
        </w:rPr>
        <w:t xml:space="preserve">Then from </w:t>
      </w:r>
      <w:r w:rsidR="00280E98" w:rsidRPr="00F22298">
        <w:rPr>
          <w:rFonts w:eastAsia="SimSun" w:cstheme="minorHAnsi"/>
          <w:kern w:val="0"/>
          <w:sz w:val="20"/>
          <w:szCs w:val="20"/>
          <w:lang w:eastAsia="zh-CN"/>
          <w14:ligatures w14:val="none"/>
        </w:rPr>
        <w:t xml:space="preserve">Esther </w:t>
      </w:r>
      <w:r w:rsidR="006E6267">
        <w:rPr>
          <w:rFonts w:eastAsia="SimSun" w:cstheme="minorHAnsi"/>
          <w:kern w:val="0"/>
          <w:sz w:val="20"/>
          <w:szCs w:val="20"/>
          <w:lang w:eastAsia="zh-CN"/>
          <w14:ligatures w14:val="none"/>
        </w:rPr>
        <w:t>8</w:t>
      </w:r>
      <w:r w:rsidR="00280E98" w:rsidRPr="00F22298">
        <w:rPr>
          <w:rFonts w:eastAsia="SimSun" w:cstheme="minorHAnsi"/>
          <w:kern w:val="0"/>
          <w:sz w:val="20"/>
          <w:szCs w:val="20"/>
          <w:lang w:eastAsia="zh-CN"/>
          <w14:ligatures w14:val="none"/>
        </w:rPr>
        <w:t>:1-1</w:t>
      </w:r>
      <w:r w:rsidR="006E6267">
        <w:rPr>
          <w:rFonts w:eastAsia="SimSun" w:cstheme="minorHAnsi"/>
          <w:kern w:val="0"/>
          <w:sz w:val="20"/>
          <w:szCs w:val="20"/>
          <w:lang w:eastAsia="zh-CN"/>
          <w14:ligatures w14:val="none"/>
        </w:rPr>
        <w:t>7</w:t>
      </w:r>
      <w:r w:rsidR="00280E98" w:rsidRPr="00F22298">
        <w:rPr>
          <w:rFonts w:eastAsia="SimSun" w:cstheme="minorHAnsi"/>
          <w:kern w:val="0"/>
          <w:sz w:val="20"/>
          <w:szCs w:val="20"/>
          <w:lang w:eastAsia="zh-CN"/>
          <w14:ligatures w14:val="none"/>
        </w:rPr>
        <w:t xml:space="preserve">, Sermon – </w:t>
      </w:r>
      <w:r w:rsidR="00F44794" w:rsidRPr="00F22298">
        <w:rPr>
          <w:rFonts w:eastAsia="SimSun" w:cstheme="minorHAnsi"/>
          <w:kern w:val="0"/>
          <w:sz w:val="20"/>
          <w:szCs w:val="20"/>
          <w:lang w:eastAsia="zh-CN"/>
          <w14:ligatures w14:val="none"/>
        </w:rPr>
        <w:t>‘</w:t>
      </w:r>
      <w:r w:rsidR="006E6267">
        <w:rPr>
          <w:rFonts w:eastAsia="SimSun" w:cstheme="minorHAnsi"/>
          <w:i/>
          <w:iCs/>
          <w:kern w:val="0"/>
          <w:sz w:val="20"/>
          <w:szCs w:val="20"/>
          <w:lang w:eastAsia="zh-CN"/>
          <w14:ligatures w14:val="none"/>
        </w:rPr>
        <w:t>Revoking and Saving</w:t>
      </w:r>
      <w:r w:rsidR="00F44794" w:rsidRPr="00F22298">
        <w:rPr>
          <w:rFonts w:eastAsia="SimSun" w:cstheme="minorHAnsi"/>
          <w:i/>
          <w:iCs/>
          <w:kern w:val="0"/>
          <w:sz w:val="20"/>
          <w:szCs w:val="20"/>
          <w:lang w:eastAsia="zh-CN"/>
          <w14:ligatures w14:val="none"/>
        </w:rPr>
        <w:t>’</w:t>
      </w:r>
      <w:r w:rsidR="00280E98" w:rsidRPr="00F22298">
        <w:rPr>
          <w:rFonts w:cstheme="minorHAnsi"/>
          <w:sz w:val="20"/>
          <w:szCs w:val="20"/>
        </w:rPr>
        <w:t>, this evening in Glenelg</w:t>
      </w:r>
      <w:r w:rsidR="00280E98" w:rsidRPr="00F22298">
        <w:rPr>
          <w:rFonts w:eastAsia="SimSun" w:cstheme="minorHAnsi"/>
          <w:kern w:val="0"/>
          <w:sz w:val="20"/>
          <w:szCs w:val="20"/>
          <w:lang w:eastAsia="zh-CN"/>
          <w14:ligatures w14:val="none"/>
        </w:rPr>
        <w:t xml:space="preserve"> </w:t>
      </w:r>
    </w:p>
    <w:p w14:paraId="31ED0A5C" w14:textId="5E381924" w:rsidR="00246E76" w:rsidRPr="00423852" w:rsidRDefault="000E0C8A" w:rsidP="00423852">
      <w:pPr>
        <w:pStyle w:val="NoSpacing"/>
        <w:numPr>
          <w:ilvl w:val="0"/>
          <w:numId w:val="1"/>
        </w:numPr>
        <w:ind w:left="426" w:right="541" w:hanging="426"/>
        <w:rPr>
          <w:rFonts w:cstheme="minorHAnsi"/>
          <w:b/>
          <w:bCs/>
          <w:i/>
          <w:iCs/>
          <w:sz w:val="20"/>
          <w:szCs w:val="20"/>
        </w:rPr>
      </w:pPr>
      <w:r w:rsidRPr="00F22298">
        <w:rPr>
          <w:rFonts w:cstheme="minorHAnsi"/>
          <w:b/>
          <w:bCs/>
          <w:sz w:val="20"/>
          <w:szCs w:val="20"/>
        </w:rPr>
        <w:t>Praise:</w:t>
      </w:r>
      <w:r w:rsidR="00A21B8E" w:rsidRPr="00F22298">
        <w:rPr>
          <w:rFonts w:cstheme="minorHAnsi"/>
          <w:sz w:val="20"/>
          <w:szCs w:val="20"/>
        </w:rPr>
        <w:br/>
      </w:r>
      <w:r w:rsidR="00F44794" w:rsidRPr="00F22298">
        <w:rPr>
          <w:rFonts w:cstheme="minorHAnsi"/>
          <w:sz w:val="20"/>
          <w:szCs w:val="20"/>
        </w:rPr>
        <w:t xml:space="preserve">Sing Psalms </w:t>
      </w:r>
      <w:r w:rsidR="00423852">
        <w:rPr>
          <w:rFonts w:cstheme="minorHAnsi"/>
          <w:sz w:val="20"/>
          <w:szCs w:val="20"/>
        </w:rPr>
        <w:t>47</w:t>
      </w:r>
      <w:r w:rsidR="00F44794" w:rsidRPr="00F22298">
        <w:rPr>
          <w:rFonts w:cstheme="minorHAnsi"/>
          <w:sz w:val="20"/>
          <w:szCs w:val="20"/>
        </w:rPr>
        <w:t>:</w:t>
      </w:r>
      <w:r w:rsidR="00EE533A">
        <w:rPr>
          <w:rFonts w:cstheme="minorHAnsi"/>
          <w:sz w:val="20"/>
          <w:szCs w:val="20"/>
        </w:rPr>
        <w:t xml:space="preserve"> 1-</w:t>
      </w:r>
      <w:r w:rsidR="00423852">
        <w:rPr>
          <w:rFonts w:cstheme="minorHAnsi"/>
          <w:sz w:val="20"/>
          <w:szCs w:val="20"/>
        </w:rPr>
        <w:t>9</w:t>
      </w:r>
      <w:r w:rsidR="00F44794" w:rsidRPr="00F22298">
        <w:rPr>
          <w:rFonts w:cstheme="minorHAnsi"/>
          <w:sz w:val="20"/>
          <w:szCs w:val="20"/>
        </w:rPr>
        <w:t xml:space="preserve"> (page </w:t>
      </w:r>
      <w:r w:rsidR="00423852">
        <w:rPr>
          <w:rFonts w:cstheme="minorHAnsi"/>
          <w:sz w:val="20"/>
          <w:szCs w:val="20"/>
        </w:rPr>
        <w:t>62</w:t>
      </w:r>
      <w:r w:rsidR="00F44794" w:rsidRPr="00F22298">
        <w:rPr>
          <w:rFonts w:cstheme="minorHAnsi"/>
          <w:sz w:val="20"/>
          <w:szCs w:val="20"/>
        </w:rPr>
        <w:t xml:space="preserve">) – </w:t>
      </w:r>
      <w:r w:rsidR="00423852">
        <w:rPr>
          <w:rFonts w:cstheme="minorHAnsi"/>
          <w:i/>
          <w:iCs/>
          <w:sz w:val="20"/>
          <w:szCs w:val="20"/>
        </w:rPr>
        <w:t>All nations, clap your hands and shout!</w:t>
      </w:r>
      <w:r w:rsidR="00F44794" w:rsidRPr="00F22298">
        <w:rPr>
          <w:rFonts w:cstheme="minorHAnsi"/>
          <w:sz w:val="20"/>
          <w:szCs w:val="20"/>
        </w:rPr>
        <w:t xml:space="preserve"> </w:t>
      </w:r>
      <w:r w:rsidR="00A21B8E" w:rsidRPr="00423852">
        <w:rPr>
          <w:rFonts w:cstheme="minorHAnsi"/>
          <w:sz w:val="20"/>
          <w:szCs w:val="20"/>
        </w:rPr>
        <w:br/>
      </w:r>
      <w:r w:rsidR="00280E98" w:rsidRPr="00423852">
        <w:rPr>
          <w:rFonts w:cstheme="minorHAnsi"/>
          <w:sz w:val="20"/>
          <w:szCs w:val="20"/>
        </w:rPr>
        <w:t xml:space="preserve">Sing Psalms </w:t>
      </w:r>
      <w:r w:rsidR="00EE533A" w:rsidRPr="00423852">
        <w:rPr>
          <w:rFonts w:cstheme="minorHAnsi"/>
          <w:sz w:val="20"/>
          <w:szCs w:val="20"/>
        </w:rPr>
        <w:t>11</w:t>
      </w:r>
      <w:r w:rsidR="005F4D61" w:rsidRPr="00423852">
        <w:rPr>
          <w:rFonts w:cstheme="minorHAnsi"/>
          <w:sz w:val="20"/>
          <w:szCs w:val="20"/>
        </w:rPr>
        <w:t>9</w:t>
      </w:r>
      <w:r w:rsidR="00EE533A" w:rsidRPr="00423852">
        <w:rPr>
          <w:rFonts w:cstheme="minorHAnsi"/>
          <w:sz w:val="20"/>
          <w:szCs w:val="20"/>
        </w:rPr>
        <w:t>(</w:t>
      </w:r>
      <w:r w:rsidR="00423852">
        <w:rPr>
          <w:rFonts w:cstheme="minorHAnsi"/>
          <w:sz w:val="20"/>
          <w:szCs w:val="20"/>
        </w:rPr>
        <w:t>2</w:t>
      </w:r>
      <w:r w:rsidR="00EE533A" w:rsidRPr="00423852">
        <w:rPr>
          <w:rFonts w:cstheme="minorHAnsi"/>
          <w:sz w:val="20"/>
          <w:szCs w:val="20"/>
        </w:rPr>
        <w:t>)</w:t>
      </w:r>
      <w:r w:rsidR="00280E98" w:rsidRPr="00423852">
        <w:rPr>
          <w:rFonts w:cstheme="minorHAnsi"/>
          <w:sz w:val="20"/>
          <w:szCs w:val="20"/>
        </w:rPr>
        <w:t>:</w:t>
      </w:r>
      <w:r w:rsidR="00EE533A" w:rsidRPr="00423852">
        <w:rPr>
          <w:rFonts w:cstheme="minorHAnsi"/>
          <w:sz w:val="20"/>
          <w:szCs w:val="20"/>
        </w:rPr>
        <w:t xml:space="preserve"> </w:t>
      </w:r>
      <w:r w:rsidR="00423852">
        <w:rPr>
          <w:rFonts w:cstheme="minorHAnsi"/>
          <w:sz w:val="20"/>
          <w:szCs w:val="20"/>
        </w:rPr>
        <w:t>9</w:t>
      </w:r>
      <w:r w:rsidR="00280E98" w:rsidRPr="00423852">
        <w:rPr>
          <w:rFonts w:cstheme="minorHAnsi"/>
          <w:sz w:val="20"/>
          <w:szCs w:val="20"/>
        </w:rPr>
        <w:t>-</w:t>
      </w:r>
      <w:r w:rsidR="00423852">
        <w:rPr>
          <w:rFonts w:cstheme="minorHAnsi"/>
          <w:sz w:val="20"/>
          <w:szCs w:val="20"/>
        </w:rPr>
        <w:t>16</w:t>
      </w:r>
      <w:r w:rsidR="00280E98" w:rsidRPr="00423852">
        <w:rPr>
          <w:rFonts w:cstheme="minorHAnsi"/>
          <w:sz w:val="20"/>
          <w:szCs w:val="20"/>
        </w:rPr>
        <w:t xml:space="preserve"> (page </w:t>
      </w:r>
      <w:r w:rsidR="00EE533A" w:rsidRPr="00423852">
        <w:rPr>
          <w:rFonts w:cstheme="minorHAnsi"/>
          <w:sz w:val="20"/>
          <w:szCs w:val="20"/>
        </w:rPr>
        <w:t>157</w:t>
      </w:r>
      <w:r w:rsidR="00280E98" w:rsidRPr="00423852">
        <w:rPr>
          <w:rFonts w:cstheme="minorHAnsi"/>
          <w:sz w:val="20"/>
          <w:szCs w:val="20"/>
        </w:rPr>
        <w:t xml:space="preserve">) – </w:t>
      </w:r>
      <w:r w:rsidR="00423852">
        <w:rPr>
          <w:rFonts w:cstheme="minorHAnsi"/>
          <w:i/>
          <w:iCs/>
          <w:sz w:val="20"/>
          <w:szCs w:val="20"/>
        </w:rPr>
        <w:t>How can the young keep their life pure?</w:t>
      </w:r>
    </w:p>
    <w:p w14:paraId="7A80915A" w14:textId="736EE5C5" w:rsidR="00280E98" w:rsidRPr="00F22298" w:rsidRDefault="0049739E" w:rsidP="0049739E">
      <w:pPr>
        <w:pStyle w:val="NoSpacing"/>
        <w:ind w:left="426" w:right="541"/>
        <w:rPr>
          <w:rFonts w:cstheme="minorHAnsi"/>
          <w:b/>
          <w:bCs/>
          <w:i/>
          <w:iCs/>
          <w:sz w:val="20"/>
          <w:szCs w:val="20"/>
        </w:rPr>
      </w:pPr>
      <w:r w:rsidRPr="00F22298">
        <w:rPr>
          <w:rFonts w:cstheme="minorHAnsi"/>
          <w:sz w:val="20"/>
          <w:szCs w:val="20"/>
        </w:rPr>
        <w:t xml:space="preserve">Hymn – </w:t>
      </w:r>
      <w:r w:rsidR="00423852">
        <w:rPr>
          <w:rFonts w:cstheme="minorHAnsi"/>
          <w:i/>
          <w:iCs/>
          <w:sz w:val="20"/>
          <w:szCs w:val="20"/>
        </w:rPr>
        <w:t>I know that my Redeemer lives!</w:t>
      </w:r>
      <w:r w:rsidR="00EE533A">
        <w:rPr>
          <w:rFonts w:cstheme="minorHAnsi"/>
          <w:i/>
          <w:iCs/>
          <w:sz w:val="20"/>
          <w:szCs w:val="20"/>
        </w:rPr>
        <w:t xml:space="preserve"> </w:t>
      </w:r>
      <w:r w:rsidRPr="00F22298">
        <w:rPr>
          <w:rFonts w:cstheme="minorHAnsi"/>
          <w:sz w:val="20"/>
          <w:szCs w:val="20"/>
        </w:rPr>
        <w:t>– see back page</w:t>
      </w:r>
    </w:p>
    <w:p w14:paraId="005F760F" w14:textId="00AE293B" w:rsidR="00090327" w:rsidRPr="00EE533A" w:rsidRDefault="002B4F9A" w:rsidP="00EE533A">
      <w:pPr>
        <w:pStyle w:val="ListParagraph"/>
        <w:ind w:left="425" w:right="539"/>
        <w:jc w:val="both"/>
        <w:rPr>
          <w:rFonts w:asciiTheme="minorHAnsi" w:hAnsiTheme="minorHAnsi" w:cstheme="minorHAnsi"/>
          <w:sz w:val="20"/>
          <w:szCs w:val="20"/>
        </w:rPr>
      </w:pPr>
      <w:r w:rsidRPr="00F22298">
        <w:rPr>
          <w:rFonts w:asciiTheme="minorHAnsi" w:hAnsiTheme="minorHAnsi" w:cstheme="minorHAnsi"/>
          <w:b/>
          <w:bCs/>
          <w:sz w:val="20"/>
          <w:szCs w:val="20"/>
        </w:rPr>
        <w:t xml:space="preserve">Sunday School:  </w:t>
      </w:r>
      <w:r w:rsidRPr="00F22298">
        <w:rPr>
          <w:rFonts w:asciiTheme="minorHAnsi" w:hAnsiTheme="minorHAnsi" w:cstheme="minorHAnsi"/>
          <w:sz w:val="20"/>
          <w:szCs w:val="20"/>
        </w:rPr>
        <w:t xml:space="preserve">Sunday School </w:t>
      </w:r>
      <w:r w:rsidR="00800240" w:rsidRPr="00F22298">
        <w:rPr>
          <w:rFonts w:asciiTheme="minorHAnsi" w:hAnsiTheme="minorHAnsi" w:cstheme="minorHAnsi"/>
          <w:sz w:val="20"/>
          <w:szCs w:val="20"/>
        </w:rPr>
        <w:t xml:space="preserve">will run as usual today during our 12.00 noon service. </w:t>
      </w:r>
      <w:r w:rsidR="00EE533A" w:rsidRPr="00CA4F22">
        <w:rPr>
          <w:rFonts w:asciiTheme="minorHAnsi" w:hAnsiTheme="minorHAnsi" w:cstheme="minorHAnsi"/>
          <w:sz w:val="20"/>
          <w:szCs w:val="20"/>
        </w:rPr>
        <w:t xml:space="preserve">There will be no </w:t>
      </w:r>
      <w:proofErr w:type="spellStart"/>
      <w:r w:rsidR="00EE533A" w:rsidRPr="00CA4F22">
        <w:rPr>
          <w:rFonts w:asciiTheme="minorHAnsi" w:hAnsiTheme="minorHAnsi" w:cstheme="minorHAnsi"/>
          <w:sz w:val="20"/>
          <w:szCs w:val="20"/>
        </w:rPr>
        <w:t>JaM</w:t>
      </w:r>
      <w:proofErr w:type="spellEnd"/>
      <w:r w:rsidR="00EE533A" w:rsidRPr="00CA4F22">
        <w:rPr>
          <w:rFonts w:asciiTheme="minorHAnsi" w:hAnsiTheme="minorHAnsi" w:cstheme="minorHAnsi"/>
          <w:sz w:val="20"/>
          <w:szCs w:val="20"/>
        </w:rPr>
        <w:t xml:space="preserve"> Group</w:t>
      </w:r>
      <w:r w:rsidR="00EF193C">
        <w:rPr>
          <w:rFonts w:asciiTheme="minorHAnsi" w:hAnsiTheme="minorHAnsi" w:cstheme="minorHAnsi"/>
          <w:sz w:val="20"/>
          <w:szCs w:val="20"/>
        </w:rPr>
        <w:t xml:space="preserve"> this week</w:t>
      </w:r>
      <w:r w:rsidR="00EE533A" w:rsidRPr="00CA4F22">
        <w:rPr>
          <w:rFonts w:asciiTheme="minorHAnsi" w:hAnsiTheme="minorHAnsi" w:cstheme="minorHAnsi"/>
          <w:sz w:val="20"/>
          <w:szCs w:val="20"/>
        </w:rPr>
        <w:t xml:space="preserve">. Sermon Helper sheets </w:t>
      </w:r>
      <w:r w:rsidR="00EE533A">
        <w:rPr>
          <w:rFonts w:asciiTheme="minorHAnsi" w:hAnsiTheme="minorHAnsi" w:cstheme="minorHAnsi"/>
          <w:sz w:val="20"/>
          <w:szCs w:val="20"/>
        </w:rPr>
        <w:t>are</w:t>
      </w:r>
      <w:r w:rsidR="00EE533A" w:rsidRPr="00CA4F22">
        <w:rPr>
          <w:rFonts w:asciiTheme="minorHAnsi" w:hAnsiTheme="minorHAnsi" w:cstheme="minorHAnsi"/>
          <w:sz w:val="20"/>
          <w:szCs w:val="20"/>
        </w:rPr>
        <w:t xml:space="preserve"> available for the young people.</w:t>
      </w:r>
      <w:r w:rsidR="00EE533A">
        <w:rPr>
          <w:rFonts w:asciiTheme="minorHAnsi" w:hAnsiTheme="minorHAnsi" w:cstheme="minorHAnsi"/>
          <w:sz w:val="20"/>
          <w:szCs w:val="20"/>
        </w:rPr>
        <w:t xml:space="preserve"> </w:t>
      </w:r>
      <w:r w:rsidR="00EE533A" w:rsidRPr="00F22298">
        <w:rPr>
          <w:rFonts w:asciiTheme="minorHAnsi" w:hAnsiTheme="minorHAnsi" w:cstheme="minorHAnsi"/>
          <w:sz w:val="20"/>
          <w:szCs w:val="20"/>
        </w:rPr>
        <w:t xml:space="preserve">There is also a creche for the very little ones. </w:t>
      </w:r>
    </w:p>
    <w:p w14:paraId="7497FAED" w14:textId="0E96F444" w:rsidR="00616FF0" w:rsidRPr="00F22298" w:rsidRDefault="00616FF0" w:rsidP="009848AA">
      <w:pPr>
        <w:pStyle w:val="NoSpacing"/>
        <w:numPr>
          <w:ilvl w:val="0"/>
          <w:numId w:val="1"/>
        </w:numPr>
        <w:ind w:left="426" w:right="541" w:hanging="426"/>
        <w:jc w:val="both"/>
        <w:rPr>
          <w:rFonts w:eastAsia="SimSun" w:cstheme="minorHAnsi"/>
          <w:b/>
          <w:bCs/>
          <w:kern w:val="0"/>
          <w:sz w:val="20"/>
          <w:szCs w:val="20"/>
          <w:lang w:eastAsia="zh-CN"/>
          <w14:ligatures w14:val="none"/>
        </w:rPr>
      </w:pPr>
      <w:r w:rsidRPr="00F22298">
        <w:rPr>
          <w:rFonts w:eastAsia="SimSun" w:cstheme="minorHAnsi"/>
          <w:b/>
          <w:bCs/>
          <w:kern w:val="0"/>
          <w:sz w:val="20"/>
          <w:szCs w:val="20"/>
          <w:lang w:eastAsia="zh-CN"/>
          <w14:ligatures w14:val="none"/>
        </w:rPr>
        <w:t xml:space="preserve">Next Sunday </w:t>
      </w:r>
      <w:r w:rsidR="00423852">
        <w:rPr>
          <w:rFonts w:eastAsia="SimSun" w:cstheme="minorHAnsi"/>
          <w:b/>
          <w:bCs/>
          <w:kern w:val="0"/>
          <w:sz w:val="20"/>
          <w:szCs w:val="20"/>
          <w:lang w:eastAsia="zh-CN"/>
          <w14:ligatures w14:val="none"/>
        </w:rPr>
        <w:t>9</w:t>
      </w:r>
      <w:r w:rsidR="00423852" w:rsidRPr="00423852">
        <w:rPr>
          <w:rFonts w:eastAsia="SimSun" w:cstheme="minorHAnsi"/>
          <w:b/>
          <w:bCs/>
          <w:kern w:val="0"/>
          <w:sz w:val="20"/>
          <w:szCs w:val="20"/>
          <w:vertAlign w:val="superscript"/>
          <w:lang w:eastAsia="zh-CN"/>
          <w14:ligatures w14:val="none"/>
        </w:rPr>
        <w:t>th</w:t>
      </w:r>
      <w:r w:rsidR="00423852">
        <w:rPr>
          <w:rFonts w:eastAsia="SimSun" w:cstheme="minorHAnsi"/>
          <w:b/>
          <w:bCs/>
          <w:kern w:val="0"/>
          <w:sz w:val="20"/>
          <w:szCs w:val="20"/>
          <w:lang w:eastAsia="zh-CN"/>
          <w14:ligatures w14:val="none"/>
        </w:rPr>
        <w:t xml:space="preserve"> </w:t>
      </w:r>
      <w:r w:rsidR="00EE533A">
        <w:rPr>
          <w:rFonts w:eastAsia="SimSun" w:cstheme="minorHAnsi"/>
          <w:b/>
          <w:bCs/>
          <w:kern w:val="0"/>
          <w:sz w:val="20"/>
          <w:szCs w:val="20"/>
          <w:lang w:eastAsia="zh-CN"/>
          <w14:ligatures w14:val="none"/>
        </w:rPr>
        <w:t>March</w:t>
      </w:r>
      <w:r w:rsidRPr="00F22298">
        <w:rPr>
          <w:rFonts w:eastAsia="SimSun" w:cstheme="minorHAnsi"/>
          <w:b/>
          <w:bCs/>
          <w:kern w:val="0"/>
          <w:sz w:val="20"/>
          <w:szCs w:val="20"/>
          <w:lang w:eastAsia="zh-CN"/>
          <w14:ligatures w14:val="none"/>
        </w:rPr>
        <w:t xml:space="preserve">: </w:t>
      </w:r>
      <w:r w:rsidR="009D7802" w:rsidRPr="009D7802">
        <w:rPr>
          <w:rFonts w:eastAsia="SimSun" w:cstheme="minorHAnsi"/>
          <w:kern w:val="0"/>
          <w:sz w:val="20"/>
          <w:szCs w:val="20"/>
          <w:lang w:eastAsia="zh-CN"/>
          <w14:ligatures w14:val="none"/>
        </w:rPr>
        <w:t>Our minister is away next weekend taking communion services in the Free North Inverness. Our services will instead be led by out Elder Finlay Macdonald</w:t>
      </w:r>
      <w:r w:rsidR="009D7802" w:rsidRPr="009D7802">
        <w:rPr>
          <w:rFonts w:cstheme="minorHAnsi"/>
          <w:sz w:val="20"/>
          <w:szCs w:val="20"/>
        </w:rPr>
        <w:t>.</w:t>
      </w:r>
    </w:p>
    <w:p w14:paraId="7AB24539" w14:textId="1929BF40" w:rsidR="00491521" w:rsidRPr="00F22298" w:rsidRDefault="00491521" w:rsidP="009848AA">
      <w:pPr>
        <w:pStyle w:val="ListParagraph"/>
        <w:numPr>
          <w:ilvl w:val="0"/>
          <w:numId w:val="1"/>
        </w:numPr>
        <w:ind w:left="425" w:right="539" w:hanging="425"/>
        <w:jc w:val="both"/>
        <w:rPr>
          <w:rFonts w:asciiTheme="minorHAnsi" w:hAnsiTheme="minorHAnsi" w:cstheme="minorHAnsi"/>
          <w:b/>
          <w:bCs/>
          <w:i/>
          <w:iCs/>
          <w:sz w:val="20"/>
          <w:szCs w:val="20"/>
        </w:rPr>
      </w:pPr>
      <w:r w:rsidRPr="00F22298">
        <w:rPr>
          <w:rFonts w:asciiTheme="minorHAnsi" w:hAnsiTheme="minorHAnsi" w:cstheme="minorHAnsi"/>
          <w:b/>
          <w:bCs/>
          <w:sz w:val="20"/>
          <w:szCs w:val="20"/>
        </w:rPr>
        <w:t xml:space="preserve">Upcoming Events: </w:t>
      </w:r>
    </w:p>
    <w:p w14:paraId="08461D9B" w14:textId="3A1ABC67" w:rsidR="00C3635D" w:rsidRPr="00C3635D" w:rsidRDefault="00C3635D" w:rsidP="00E80AE6">
      <w:pPr>
        <w:pStyle w:val="NoSpacing"/>
        <w:numPr>
          <w:ilvl w:val="0"/>
          <w:numId w:val="1"/>
        </w:numPr>
        <w:ind w:left="426" w:right="541" w:hanging="426"/>
        <w:jc w:val="both"/>
        <w:rPr>
          <w:rFonts w:cstheme="minorHAnsi"/>
          <w:sz w:val="20"/>
          <w:szCs w:val="20"/>
          <w:shd w:val="clear" w:color="auto" w:fill="FFFFFF"/>
        </w:rPr>
      </w:pPr>
      <w:r w:rsidRPr="00C3635D">
        <w:rPr>
          <w:rFonts w:cstheme="minorHAnsi"/>
          <w:b/>
          <w:bCs/>
          <w:sz w:val="20"/>
          <w:szCs w:val="20"/>
          <w:shd w:val="clear" w:color="auto" w:fill="FFFFFF"/>
        </w:rPr>
        <w:t>Slow Cooker Supper Fundraiser:</w:t>
      </w:r>
      <w:r>
        <w:rPr>
          <w:rFonts w:cstheme="minorHAnsi"/>
          <w:sz w:val="20"/>
          <w:szCs w:val="20"/>
          <w:shd w:val="clear" w:color="auto" w:fill="FFFFFF"/>
        </w:rPr>
        <w:t xml:space="preserve"> </w:t>
      </w:r>
      <w:r w:rsidRPr="00C3635D">
        <w:rPr>
          <w:rFonts w:cstheme="minorHAnsi"/>
          <w:sz w:val="20"/>
          <w:szCs w:val="20"/>
          <w:shd w:val="clear" w:color="auto" w:fill="FFFFFF"/>
        </w:rPr>
        <w:t xml:space="preserve">On Saturday 22nd March we will be holding a fundraising Slow-Cooker Supper and Quiz event in </w:t>
      </w:r>
      <w:proofErr w:type="spellStart"/>
      <w:r w:rsidRPr="00C3635D">
        <w:rPr>
          <w:rFonts w:cstheme="minorHAnsi"/>
          <w:sz w:val="20"/>
          <w:szCs w:val="20"/>
          <w:shd w:val="clear" w:color="auto" w:fill="FFFFFF"/>
        </w:rPr>
        <w:t>Inverinate</w:t>
      </w:r>
      <w:proofErr w:type="spellEnd"/>
      <w:r w:rsidRPr="00C3635D">
        <w:rPr>
          <w:rFonts w:cstheme="minorHAnsi"/>
          <w:sz w:val="20"/>
          <w:szCs w:val="20"/>
          <w:shd w:val="clear" w:color="auto" w:fill="FFFFFF"/>
        </w:rPr>
        <w:t xml:space="preserve"> Hall at 6.00pm. We will be raising funds for </w:t>
      </w:r>
      <w:proofErr w:type="spellStart"/>
      <w:r w:rsidRPr="00C3635D">
        <w:rPr>
          <w:rFonts w:cstheme="minorHAnsi"/>
          <w:sz w:val="20"/>
          <w:szCs w:val="20"/>
          <w:shd w:val="clear" w:color="auto" w:fill="FFFFFF"/>
        </w:rPr>
        <w:t>Inverinate</w:t>
      </w:r>
      <w:proofErr w:type="spellEnd"/>
      <w:r w:rsidRPr="00C3635D">
        <w:rPr>
          <w:rFonts w:cstheme="minorHAnsi"/>
          <w:sz w:val="20"/>
          <w:szCs w:val="20"/>
          <w:shd w:val="clear" w:color="auto" w:fill="FFFFFF"/>
        </w:rPr>
        <w:t xml:space="preserve"> Hall and the Kyle Leisure Centre. Booking details will be released soon, but please put the date in your diaries and come along and enjoy a lovely supper and a fun quiz evening.</w:t>
      </w:r>
    </w:p>
    <w:p w14:paraId="5BD73C90" w14:textId="3FF3D52E" w:rsidR="00E80AE6" w:rsidRPr="00E80AE6" w:rsidRDefault="002667B5" w:rsidP="00E80AE6">
      <w:pPr>
        <w:pStyle w:val="NoSpacing"/>
        <w:numPr>
          <w:ilvl w:val="0"/>
          <w:numId w:val="1"/>
        </w:numPr>
        <w:ind w:left="426" w:right="541" w:hanging="426"/>
        <w:jc w:val="both"/>
        <w:rPr>
          <w:rFonts w:cstheme="minorHAnsi"/>
          <w:sz w:val="20"/>
          <w:szCs w:val="20"/>
          <w:shd w:val="clear" w:color="auto" w:fill="FFFFFF"/>
        </w:rPr>
      </w:pPr>
      <w:r w:rsidRPr="00F22298">
        <w:rPr>
          <w:rFonts w:cstheme="minorHAnsi"/>
          <w:b/>
          <w:bCs/>
          <w:sz w:val="20"/>
          <w:szCs w:val="20"/>
          <w:shd w:val="clear" w:color="auto" w:fill="FFFFFF"/>
        </w:rPr>
        <w:t>COOL</w:t>
      </w:r>
      <w:r w:rsidRPr="00F22298">
        <w:rPr>
          <w:rFonts w:ascii="Arial" w:hAnsi="Arial" w:cs="Arial"/>
          <w:b/>
          <w:bCs/>
          <w:shd w:val="clear" w:color="auto" w:fill="FFFFFF"/>
        </w:rPr>
        <w:t xml:space="preserve">: </w:t>
      </w:r>
      <w:r w:rsidR="00E80AE6" w:rsidRPr="00E80AE6">
        <w:rPr>
          <w:rFonts w:cstheme="minorHAnsi"/>
          <w:sz w:val="20"/>
          <w:szCs w:val="20"/>
          <w:shd w:val="clear" w:color="auto" w:fill="FFFFFF"/>
        </w:rPr>
        <w:t>Most of you will be aware the Enrich Training Day which will be happening on Saturday 29th March. We are very happy to announce that bookings are now live for that day.</w:t>
      </w:r>
    </w:p>
    <w:p w14:paraId="656E2537" w14:textId="0C853ABD" w:rsidR="00E80AE6" w:rsidRPr="00E80AE6" w:rsidRDefault="00E80AE6" w:rsidP="00E80AE6">
      <w:pPr>
        <w:pStyle w:val="NoSpacing"/>
        <w:ind w:left="426" w:right="541"/>
        <w:jc w:val="both"/>
        <w:rPr>
          <w:rFonts w:cstheme="minorHAnsi"/>
          <w:sz w:val="20"/>
          <w:szCs w:val="20"/>
          <w:shd w:val="clear" w:color="auto" w:fill="FFFFFF"/>
        </w:rPr>
      </w:pPr>
      <w:r w:rsidRPr="00E80AE6">
        <w:rPr>
          <w:rFonts w:cstheme="minorHAnsi"/>
          <w:sz w:val="20"/>
          <w:szCs w:val="20"/>
          <w:shd w:val="clear" w:color="auto" w:fill="FFFFFF"/>
        </w:rPr>
        <w:t>This day will be for anyone involved in the working with children and young people through churches, youth groups and holiday clubs. We have a great group of people from SU Scotland and other youth organisations coming through to inspire those in Skye and Lochalsh who work with children and young people.</w:t>
      </w:r>
      <w:r>
        <w:rPr>
          <w:rFonts w:cstheme="minorHAnsi"/>
          <w:sz w:val="20"/>
          <w:szCs w:val="20"/>
          <w:shd w:val="clear" w:color="auto" w:fill="FFFFFF"/>
        </w:rPr>
        <w:t xml:space="preserve"> </w:t>
      </w:r>
      <w:r w:rsidRPr="00E80AE6">
        <w:rPr>
          <w:rFonts w:cstheme="minorHAnsi"/>
          <w:sz w:val="20"/>
          <w:szCs w:val="20"/>
          <w:shd w:val="clear" w:color="auto" w:fill="FFFFFF"/>
        </w:rPr>
        <w:t>Enrich will be a chance for those involved in this work to grow in the skills they already have, learn new skills and ideas from experts from across Scotland, and think about ways their ministry with children and young people can be enriched over the years to come.</w:t>
      </w:r>
    </w:p>
    <w:p w14:paraId="492E821E" w14:textId="56189589" w:rsidR="00E80AE6" w:rsidRPr="00E80AE6" w:rsidRDefault="00E80AE6" w:rsidP="00E80AE6">
      <w:pPr>
        <w:pStyle w:val="NoSpacing"/>
        <w:ind w:left="426" w:right="541"/>
        <w:jc w:val="both"/>
        <w:rPr>
          <w:rFonts w:cstheme="minorHAnsi"/>
          <w:sz w:val="20"/>
          <w:szCs w:val="20"/>
          <w:shd w:val="clear" w:color="auto" w:fill="FFFFFF"/>
        </w:rPr>
      </w:pPr>
      <w:r w:rsidRPr="00E80AE6">
        <w:rPr>
          <w:rFonts w:cstheme="minorHAnsi"/>
          <w:sz w:val="20"/>
          <w:szCs w:val="20"/>
          <w:shd w:val="clear" w:color="auto" w:fill="FFFFFF"/>
        </w:rPr>
        <w:t>Enrich will be held at Kyle Free Church on Saturday 29th March from 10am to 4pm. A small charge of £5 will help to cover speaker costs and costs of a light lunch provided.</w:t>
      </w:r>
      <w:r>
        <w:rPr>
          <w:rFonts w:cstheme="minorHAnsi"/>
          <w:sz w:val="20"/>
          <w:szCs w:val="20"/>
          <w:shd w:val="clear" w:color="auto" w:fill="FFFFFF"/>
        </w:rPr>
        <w:t xml:space="preserve"> </w:t>
      </w:r>
      <w:r w:rsidRPr="00E80AE6">
        <w:rPr>
          <w:rFonts w:cstheme="minorHAnsi"/>
          <w:sz w:val="20"/>
          <w:szCs w:val="20"/>
          <w:shd w:val="clear" w:color="auto" w:fill="FFFFFF"/>
        </w:rPr>
        <w:t>To book on and for more information, please see the link below:</w:t>
      </w:r>
    </w:p>
    <w:p w14:paraId="5A8852D5" w14:textId="7C2A494D" w:rsidR="00AD1887" w:rsidRPr="00F22298" w:rsidRDefault="00E80AE6" w:rsidP="00E80AE6">
      <w:pPr>
        <w:pStyle w:val="NoSpacing"/>
        <w:ind w:left="426" w:right="541"/>
        <w:jc w:val="both"/>
        <w:rPr>
          <w:rFonts w:cstheme="minorHAnsi"/>
          <w:sz w:val="20"/>
          <w:szCs w:val="20"/>
          <w:shd w:val="clear" w:color="auto" w:fill="FFFFFF"/>
        </w:rPr>
      </w:pPr>
      <w:hyperlink r:id="rId9" w:history="1">
        <w:r w:rsidRPr="00E80AE6">
          <w:rPr>
            <w:rStyle w:val="Hyperlink"/>
            <w:rFonts w:cstheme="minorHAnsi"/>
            <w:sz w:val="20"/>
            <w:szCs w:val="20"/>
            <w:shd w:val="clear" w:color="auto" w:fill="FFFFFF"/>
          </w:rPr>
          <w:t>https://coolscotland.org.uk/enrich/</w:t>
        </w:r>
      </w:hyperlink>
    </w:p>
    <w:p w14:paraId="46B02124" w14:textId="32E4D3D0" w:rsidR="00CA4F22" w:rsidRPr="00C3635D" w:rsidRDefault="00C02808" w:rsidP="00BA6462">
      <w:pPr>
        <w:pStyle w:val="NoSpacing"/>
        <w:numPr>
          <w:ilvl w:val="0"/>
          <w:numId w:val="1"/>
        </w:numPr>
        <w:ind w:left="426" w:right="541" w:hanging="426"/>
        <w:jc w:val="both"/>
        <w:rPr>
          <w:rFonts w:eastAsia="SimSun" w:cstheme="minorHAnsi"/>
          <w:b/>
          <w:bCs/>
          <w:kern w:val="0"/>
          <w:sz w:val="20"/>
          <w:szCs w:val="20"/>
          <w:lang w:eastAsia="zh-CN"/>
          <w14:ligatures w14:val="none"/>
        </w:rPr>
      </w:pPr>
      <w:r w:rsidRPr="00F22298">
        <w:rPr>
          <w:rFonts w:cstheme="minorHAnsi"/>
          <w:b/>
          <w:bCs/>
          <w:sz w:val="20"/>
          <w:szCs w:val="20"/>
        </w:rPr>
        <w:t xml:space="preserve">Church Prayer Meeting: </w:t>
      </w:r>
      <w:r w:rsidRPr="00F22298">
        <w:rPr>
          <w:rFonts w:cstheme="minorHAnsi"/>
          <w:sz w:val="20"/>
          <w:szCs w:val="20"/>
        </w:rPr>
        <w:t xml:space="preserve">Please remember that our Church Prayer Meeting is now held </w:t>
      </w:r>
      <w:r w:rsidRPr="00F22298">
        <w:rPr>
          <w:rFonts w:cstheme="minorHAnsi"/>
          <w:sz w:val="20"/>
          <w:szCs w:val="20"/>
          <w:u w:val="single"/>
        </w:rPr>
        <w:t xml:space="preserve">every Sunday at 11.15am in </w:t>
      </w:r>
      <w:proofErr w:type="spellStart"/>
      <w:r w:rsidRPr="00F22298">
        <w:rPr>
          <w:rFonts w:cstheme="minorHAnsi"/>
          <w:sz w:val="20"/>
          <w:szCs w:val="20"/>
          <w:u w:val="single"/>
        </w:rPr>
        <w:t>Inverinate</w:t>
      </w:r>
      <w:proofErr w:type="spellEnd"/>
      <w:r w:rsidRPr="00F22298">
        <w:rPr>
          <w:rFonts w:cstheme="minorHAnsi"/>
          <w:sz w:val="20"/>
          <w:szCs w:val="20"/>
          <w:u w:val="single"/>
        </w:rPr>
        <w:t xml:space="preserve"> Hall</w:t>
      </w:r>
      <w:r w:rsidRPr="00F22298">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237076F3" w14:textId="77777777" w:rsidR="00C3635D" w:rsidRPr="007503F2" w:rsidRDefault="00C3635D" w:rsidP="00C3635D">
      <w:pPr>
        <w:pStyle w:val="NoSpacing"/>
        <w:ind w:left="426" w:right="541"/>
        <w:jc w:val="both"/>
        <w:rPr>
          <w:rFonts w:eastAsia="SimSun" w:cstheme="minorHAnsi"/>
          <w:b/>
          <w:bCs/>
          <w:kern w:val="0"/>
          <w:sz w:val="20"/>
          <w:szCs w:val="20"/>
          <w:lang w:eastAsia="zh-CN"/>
          <w14:ligatures w14:val="none"/>
        </w:rPr>
      </w:pPr>
    </w:p>
    <w:p w14:paraId="03F5608D" w14:textId="77777777" w:rsidR="00C3635D" w:rsidRDefault="00C3635D" w:rsidP="00C3635D">
      <w:pPr>
        <w:rPr>
          <w:rFonts w:cstheme="minorHAnsi"/>
          <w:b/>
          <w:bCs/>
          <w:sz w:val="20"/>
          <w:szCs w:val="20"/>
        </w:rPr>
      </w:pPr>
    </w:p>
    <w:p w14:paraId="43720CEB" w14:textId="77777777" w:rsidR="00C3635D" w:rsidRPr="00C3635D" w:rsidRDefault="00C3635D" w:rsidP="00C3635D">
      <w:pPr>
        <w:rPr>
          <w:rFonts w:cstheme="minorHAnsi"/>
          <w:b/>
          <w:bCs/>
          <w:sz w:val="20"/>
          <w:szCs w:val="20"/>
        </w:rPr>
      </w:pPr>
    </w:p>
    <w:p w14:paraId="380D3FC3" w14:textId="4FAE077C" w:rsidR="00423852" w:rsidRPr="00C3635D" w:rsidRDefault="007503F2" w:rsidP="00C3635D">
      <w:pPr>
        <w:pStyle w:val="NormalWeb"/>
        <w:numPr>
          <w:ilvl w:val="0"/>
          <w:numId w:val="1"/>
        </w:numPr>
        <w:spacing w:before="0" w:beforeAutospacing="0" w:after="0" w:afterAutospacing="0"/>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Online Studies:</w:t>
      </w:r>
      <w:r w:rsidRPr="00F22298">
        <w:rPr>
          <w:rFonts w:asciiTheme="minorHAnsi" w:hAnsiTheme="minorHAnsi" w:cstheme="minorHAnsi"/>
          <w:sz w:val="20"/>
          <w:szCs w:val="20"/>
        </w:rPr>
        <w:t> Our Ladies Study Group are continuing their Two-Year Bible Read Through study. Our Men's Study Group will be starting a new study on 'Authority in the Christian Life', so this would be a great time to join up. If you are interested in joining either group please speak to Moira, Barbara or Colin. </w:t>
      </w:r>
    </w:p>
    <w:p w14:paraId="2BEA3383" w14:textId="6736B010" w:rsidR="00E80AE6" w:rsidRPr="00E80AE6" w:rsidRDefault="005F4D61" w:rsidP="00E80AE6">
      <w:pPr>
        <w:pStyle w:val="NoSpacing"/>
        <w:numPr>
          <w:ilvl w:val="0"/>
          <w:numId w:val="1"/>
        </w:numPr>
        <w:ind w:left="567" w:right="257" w:hanging="425"/>
        <w:jc w:val="both"/>
        <w:rPr>
          <w:rFonts w:eastAsia="SimSun" w:cstheme="minorHAnsi"/>
          <w:b/>
          <w:bCs/>
          <w:kern w:val="0"/>
          <w:sz w:val="20"/>
          <w:szCs w:val="20"/>
          <w:lang w:eastAsia="zh-CN"/>
          <w14:ligatures w14:val="none"/>
        </w:rPr>
      </w:pPr>
      <w:r w:rsidRPr="00F22298">
        <w:rPr>
          <w:rFonts w:eastAsia="SimSun" w:cstheme="minorHAnsi"/>
          <w:b/>
          <w:bCs/>
          <w:kern w:val="0"/>
          <w:sz w:val="20"/>
          <w:szCs w:val="20"/>
          <w:lang w:eastAsia="zh-CN"/>
          <w14:ligatures w14:val="none"/>
        </w:rPr>
        <w:t xml:space="preserve">Easter Bible Study:  </w:t>
      </w:r>
      <w:r w:rsidRPr="00EE533A">
        <w:rPr>
          <w:rFonts w:eastAsia="SimSun" w:cstheme="minorHAnsi"/>
          <w:kern w:val="0"/>
          <w:sz w:val="20"/>
          <w:szCs w:val="20"/>
          <w:lang w:eastAsia="zh-CN"/>
          <w14:ligatures w14:val="none"/>
        </w:rPr>
        <w:t xml:space="preserve">We have an Easter Bible Study again this year, for the whole church to take part in together. It is a </w:t>
      </w:r>
      <w:proofErr w:type="gramStart"/>
      <w:r w:rsidRPr="00EE533A">
        <w:rPr>
          <w:rFonts w:eastAsia="SimSun" w:cstheme="minorHAnsi"/>
          <w:kern w:val="0"/>
          <w:sz w:val="20"/>
          <w:szCs w:val="20"/>
          <w:lang w:eastAsia="zh-CN"/>
          <w14:ligatures w14:val="none"/>
        </w:rPr>
        <w:t>40 day</w:t>
      </w:r>
      <w:proofErr w:type="gramEnd"/>
      <w:r w:rsidRPr="00EE533A">
        <w:rPr>
          <w:rFonts w:eastAsia="SimSun" w:cstheme="minorHAnsi"/>
          <w:kern w:val="0"/>
          <w:sz w:val="20"/>
          <w:szCs w:val="20"/>
          <w:lang w:eastAsia="zh-CN"/>
          <w14:ligatures w14:val="none"/>
        </w:rPr>
        <w:t xml:space="preserve"> study called '</w:t>
      </w:r>
      <w:r w:rsidRPr="00EE533A">
        <w:rPr>
          <w:rFonts w:eastAsia="SimSun" w:cstheme="minorHAnsi"/>
          <w:i/>
          <w:iCs/>
          <w:kern w:val="0"/>
          <w:sz w:val="20"/>
          <w:szCs w:val="20"/>
          <w:lang w:eastAsia="zh-CN"/>
          <w14:ligatures w14:val="none"/>
        </w:rPr>
        <w:t>In Quietness &amp; Trust</w:t>
      </w:r>
      <w:r w:rsidRPr="00EE533A">
        <w:rPr>
          <w:rFonts w:eastAsia="SimSun" w:cstheme="minorHAnsi"/>
          <w:kern w:val="0"/>
          <w:sz w:val="20"/>
          <w:szCs w:val="20"/>
          <w:lang w:eastAsia="zh-CN"/>
          <w14:ligatures w14:val="none"/>
        </w:rPr>
        <w:t>' by Matt Searles, looking at the beatitudes (Matthew 5:3-10). We would encourage everyone to take part in some way, either as part our weekly Bible Studies, our online studies, as an individual daily devotional or as part of a small group of friends. The study will begin on Wednesday 5th March and will end on Saturday 19th April (40 days, Sundays not included.)  Copies are available at the door, please do take one and join in with the church family as we study God's Word together.</w:t>
      </w:r>
    </w:p>
    <w:p w14:paraId="1E384066" w14:textId="0422CB7C" w:rsidR="00486AF1" w:rsidRPr="00F22298" w:rsidRDefault="00616FF0" w:rsidP="00E80AE6">
      <w:pPr>
        <w:pStyle w:val="NormalWeb"/>
        <w:numPr>
          <w:ilvl w:val="0"/>
          <w:numId w:val="1"/>
        </w:numPr>
        <w:spacing w:before="0" w:beforeAutospacing="0" w:after="0" w:afterAutospacing="0"/>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Wednesday Bible Studies:</w:t>
      </w:r>
      <w:r w:rsidRPr="00F22298">
        <w:rPr>
          <w:rFonts w:asciiTheme="minorHAnsi" w:hAnsiTheme="minorHAnsi" w:cstheme="minorHAnsi"/>
          <w:sz w:val="20"/>
          <w:szCs w:val="20"/>
        </w:rPr>
        <w:t>  Our Glenelg Study Group are meeting</w:t>
      </w:r>
      <w:r w:rsidR="00313376" w:rsidRPr="00F22298">
        <w:rPr>
          <w:rFonts w:asciiTheme="minorHAnsi" w:hAnsiTheme="minorHAnsi" w:cstheme="minorHAnsi"/>
          <w:sz w:val="20"/>
          <w:szCs w:val="20"/>
        </w:rPr>
        <w:t xml:space="preserve"> </w:t>
      </w:r>
      <w:r w:rsidRPr="00F22298">
        <w:rPr>
          <w:rFonts w:asciiTheme="minorHAnsi" w:hAnsiTheme="minorHAnsi" w:cstheme="minorHAnsi"/>
          <w:sz w:val="20"/>
          <w:szCs w:val="20"/>
        </w:rPr>
        <w:t xml:space="preserve">in Jon and Megan MacDonald's home at 7.30pm, where we will be </w:t>
      </w:r>
      <w:r w:rsidR="00704721" w:rsidRPr="00F22298">
        <w:rPr>
          <w:rFonts w:asciiTheme="minorHAnsi" w:hAnsiTheme="minorHAnsi" w:cstheme="minorHAnsi"/>
          <w:sz w:val="20"/>
          <w:szCs w:val="20"/>
        </w:rPr>
        <w:t>continuing</w:t>
      </w:r>
      <w:r w:rsidRPr="00F22298">
        <w:rPr>
          <w:rFonts w:asciiTheme="minorHAnsi" w:hAnsiTheme="minorHAnsi" w:cstheme="minorHAnsi"/>
          <w:sz w:val="20"/>
          <w:szCs w:val="20"/>
        </w:rPr>
        <w:t xml:space="preserve"> our study on the book of Job. All are warmly invited.</w:t>
      </w:r>
    </w:p>
    <w:p w14:paraId="0BA53A19" w14:textId="3891C079" w:rsidR="00CD3D6A" w:rsidRPr="00F22298" w:rsidRDefault="00CD3D6A" w:rsidP="00E80AE6">
      <w:pPr>
        <w:pStyle w:val="NormalWeb"/>
        <w:numPr>
          <w:ilvl w:val="0"/>
          <w:numId w:val="1"/>
        </w:numPr>
        <w:spacing w:before="0" w:beforeAutospacing="0" w:after="0" w:afterAutospacing="0"/>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Persecuted Church:</w:t>
      </w:r>
      <w:r w:rsidRPr="00F22298">
        <w:rPr>
          <w:rFonts w:asciiTheme="minorHAnsi" w:hAnsiTheme="minorHAnsi" w:cstheme="minorHAnsi"/>
          <w:sz w:val="20"/>
          <w:szCs w:val="20"/>
        </w:rPr>
        <w:t xml:space="preserve"> We have some material from Open Doors on the persecuted church available for you. It includes details of the worst 50 countries in the world to be a Christian and prayer points. There are also resources for children available. Please take one if you can use it. Thanks. </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F22298" w:rsidRPr="00F22298" w14:paraId="249DAA50" w14:textId="77777777" w:rsidTr="00603ADF">
        <w:trPr>
          <w:tblCellSpacing w:w="0" w:type="dxa"/>
        </w:trPr>
        <w:tc>
          <w:tcPr>
            <w:tcW w:w="15218" w:type="dxa"/>
            <w:shd w:val="clear" w:color="auto" w:fill="FFA300"/>
            <w:hideMark/>
          </w:tcPr>
          <w:p w14:paraId="159C34AE" w14:textId="77777777" w:rsidR="00603ADF" w:rsidRPr="00F22298" w:rsidRDefault="00603ADF" w:rsidP="00E80AE6">
            <w:pPr>
              <w:ind w:left="567" w:right="257" w:hanging="425"/>
              <w:jc w:val="both"/>
              <w:rPr>
                <w:rFonts w:cstheme="minorHAnsi"/>
                <w:sz w:val="20"/>
                <w:szCs w:val="20"/>
              </w:rPr>
            </w:pPr>
          </w:p>
        </w:tc>
      </w:tr>
    </w:tbl>
    <w:p w14:paraId="696000F9" w14:textId="59D88CDC" w:rsidR="00E17D32" w:rsidRDefault="00CA02F7" w:rsidP="00E80AE6">
      <w:pPr>
        <w:pStyle w:val="ListParagraph"/>
        <w:numPr>
          <w:ilvl w:val="0"/>
          <w:numId w:val="2"/>
        </w:numPr>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Praying for One Another:</w:t>
      </w:r>
      <w:r w:rsidRPr="00F22298">
        <w:rPr>
          <w:rFonts w:asciiTheme="minorHAnsi" w:hAnsiTheme="minorHAnsi" w:cstheme="minorHAnsi"/>
          <w:sz w:val="20"/>
          <w:szCs w:val="20"/>
        </w:rPr>
        <w:t xml:space="preserve"> Please add the following points to your prayer diaries</w:t>
      </w:r>
      <w:r w:rsidR="0029210E" w:rsidRPr="00F22298">
        <w:rPr>
          <w:rFonts w:asciiTheme="minorHAnsi" w:hAnsiTheme="minorHAnsi" w:cstheme="minorHAnsi"/>
          <w:sz w:val="20"/>
          <w:szCs w:val="20"/>
        </w:rPr>
        <w:t>:</w:t>
      </w:r>
    </w:p>
    <w:p w14:paraId="3C95AC80" w14:textId="77777777" w:rsidR="00F23E46" w:rsidRPr="00F23E46" w:rsidRDefault="00F23E46" w:rsidP="00F23E46">
      <w:pPr>
        <w:pStyle w:val="ListParagraph"/>
        <w:shd w:val="clear" w:color="auto" w:fill="FFFFFF"/>
        <w:ind w:left="567" w:right="257"/>
        <w:jc w:val="both"/>
        <w:rPr>
          <w:rFonts w:asciiTheme="minorHAnsi" w:eastAsia="Times New Roman" w:hAnsiTheme="minorHAnsi" w:cstheme="minorHAnsi"/>
          <w:sz w:val="20"/>
          <w:szCs w:val="20"/>
          <w:lang w:eastAsia="en-GB"/>
        </w:rPr>
      </w:pPr>
      <w:r w:rsidRPr="007503F2">
        <w:rPr>
          <w:rFonts w:asciiTheme="minorHAnsi" w:eastAsia="Times New Roman" w:hAnsiTheme="minorHAnsi" w:cstheme="minorHAnsi"/>
          <w:b/>
          <w:bCs/>
          <w:color w:val="000000"/>
          <w:sz w:val="20"/>
          <w:szCs w:val="20"/>
          <w:lang w:eastAsia="en-GB"/>
        </w:rPr>
        <w:t xml:space="preserve">Lennoxtown: </w:t>
      </w:r>
      <w:r w:rsidRPr="007503F2">
        <w:rPr>
          <w:rFonts w:asciiTheme="minorHAnsi" w:eastAsia="Times New Roman" w:hAnsiTheme="minorHAnsi" w:cstheme="minorHAnsi"/>
          <w:color w:val="000000"/>
          <w:sz w:val="20"/>
          <w:szCs w:val="20"/>
          <w:lang w:eastAsia="en-GB"/>
        </w:rPr>
        <w:t xml:space="preserve">Give thanks for the provision of two new ordained elders at the end </w:t>
      </w:r>
      <w:r w:rsidRPr="00F23E46">
        <w:rPr>
          <w:rFonts w:asciiTheme="minorHAnsi" w:eastAsia="Times New Roman" w:hAnsiTheme="minorHAnsi" w:cstheme="minorHAnsi"/>
          <w:sz w:val="20"/>
          <w:szCs w:val="20"/>
          <w:lang w:eastAsia="en-GB"/>
        </w:rPr>
        <w:t>of last year. Give thanks to </w:t>
      </w:r>
      <w:r w:rsidRPr="00F23E46">
        <w:rPr>
          <w:rFonts w:asciiTheme="minorHAnsi" w:eastAsia="Times New Roman" w:hAnsiTheme="minorHAnsi" w:cstheme="minorHAnsi"/>
          <w:sz w:val="20"/>
          <w:szCs w:val="20"/>
          <w:shd w:val="clear" w:color="auto" w:fill="FFFFFF"/>
          <w:lang w:eastAsia="en-GB"/>
        </w:rPr>
        <w:t xml:space="preserve">God for these men and their service to the congregation. </w:t>
      </w:r>
      <w:r w:rsidRPr="00F23E46">
        <w:rPr>
          <w:rFonts w:asciiTheme="minorHAnsi" w:eastAsia="Times New Roman" w:hAnsiTheme="minorHAnsi" w:cstheme="minorHAnsi"/>
          <w:sz w:val="20"/>
          <w:szCs w:val="20"/>
          <w:lang w:eastAsia="en-GB"/>
        </w:rPr>
        <w:t>Please pray that the Lord would provide great opportunities to witness into the community and to continue building relationships with individuals.</w:t>
      </w:r>
    </w:p>
    <w:p w14:paraId="5507817E" w14:textId="77777777" w:rsidR="00F23E46" w:rsidRPr="00F23E46" w:rsidRDefault="00F23E46" w:rsidP="00F23E46">
      <w:pPr>
        <w:pStyle w:val="ListParagraph"/>
        <w:shd w:val="clear" w:color="auto" w:fill="FFFFFF"/>
        <w:ind w:left="567" w:right="257"/>
        <w:jc w:val="both"/>
        <w:rPr>
          <w:rFonts w:asciiTheme="minorHAnsi" w:eastAsia="Times New Roman" w:hAnsiTheme="minorHAnsi" w:cstheme="minorHAnsi"/>
          <w:sz w:val="20"/>
          <w:szCs w:val="20"/>
          <w:lang w:eastAsia="en-GB"/>
        </w:rPr>
      </w:pPr>
      <w:r w:rsidRPr="00F23E46">
        <w:rPr>
          <w:rFonts w:asciiTheme="minorHAnsi" w:eastAsia="Times New Roman" w:hAnsiTheme="minorHAnsi" w:cstheme="minorHAnsi"/>
          <w:b/>
          <w:bCs/>
          <w:sz w:val="20"/>
          <w:szCs w:val="20"/>
          <w:lang w:eastAsia="en-GB"/>
        </w:rPr>
        <w:t xml:space="preserve">Assynt and </w:t>
      </w:r>
      <w:proofErr w:type="spellStart"/>
      <w:r w:rsidRPr="00F23E46">
        <w:rPr>
          <w:rFonts w:asciiTheme="minorHAnsi" w:eastAsia="Times New Roman" w:hAnsiTheme="minorHAnsi" w:cstheme="minorHAnsi"/>
          <w:b/>
          <w:bCs/>
          <w:sz w:val="20"/>
          <w:szCs w:val="20"/>
          <w:lang w:eastAsia="en-GB"/>
        </w:rPr>
        <w:t>Eddrachillis</w:t>
      </w:r>
      <w:proofErr w:type="spellEnd"/>
      <w:r w:rsidRPr="00F23E46">
        <w:rPr>
          <w:rFonts w:asciiTheme="minorHAnsi" w:eastAsia="Times New Roman" w:hAnsiTheme="minorHAnsi" w:cstheme="minorHAnsi"/>
          <w:b/>
          <w:bCs/>
          <w:sz w:val="20"/>
          <w:szCs w:val="20"/>
          <w:lang w:eastAsia="en-GB"/>
        </w:rPr>
        <w:t xml:space="preserve">: </w:t>
      </w:r>
      <w:r w:rsidRPr="00F23E46">
        <w:rPr>
          <w:rFonts w:asciiTheme="minorHAnsi" w:eastAsia="Times New Roman" w:hAnsiTheme="minorHAnsi" w:cstheme="minorHAnsi"/>
          <w:sz w:val="20"/>
          <w:szCs w:val="20"/>
          <w:shd w:val="clear" w:color="auto" w:fill="FFFFFF"/>
          <w:lang w:eastAsia="en-GB"/>
        </w:rPr>
        <w:t xml:space="preserve">Pray for believers in </w:t>
      </w:r>
      <w:proofErr w:type="spellStart"/>
      <w:r w:rsidRPr="00F23E46">
        <w:rPr>
          <w:rFonts w:asciiTheme="minorHAnsi" w:eastAsia="Times New Roman" w:hAnsiTheme="minorHAnsi" w:cstheme="minorHAnsi"/>
          <w:sz w:val="20"/>
          <w:szCs w:val="20"/>
          <w:shd w:val="clear" w:color="auto" w:fill="FFFFFF"/>
          <w:lang w:eastAsia="en-GB"/>
        </w:rPr>
        <w:t>Lochinver</w:t>
      </w:r>
      <w:proofErr w:type="spellEnd"/>
      <w:r w:rsidRPr="00F23E46">
        <w:rPr>
          <w:rFonts w:asciiTheme="minorHAnsi" w:eastAsia="Times New Roman" w:hAnsiTheme="minorHAnsi" w:cstheme="minorHAnsi"/>
          <w:sz w:val="20"/>
          <w:szCs w:val="20"/>
          <w:shd w:val="clear" w:color="auto" w:fill="FFFFFF"/>
          <w:lang w:eastAsia="en-GB"/>
        </w:rPr>
        <w:t xml:space="preserve">, that they would be strengthened in the knowledge of Christ and grow in His likeness each day. </w:t>
      </w:r>
      <w:r w:rsidRPr="00F23E46">
        <w:rPr>
          <w:rFonts w:asciiTheme="minorHAnsi" w:eastAsia="Times New Roman" w:hAnsiTheme="minorHAnsi" w:cstheme="minorHAnsi"/>
          <w:sz w:val="20"/>
          <w:szCs w:val="20"/>
          <w:lang w:eastAsia="en-GB"/>
        </w:rPr>
        <w:t>Give thanks to God for His faithfulness, and pray He would be renewing His church daily.</w:t>
      </w:r>
    </w:p>
    <w:p w14:paraId="1BFF9432" w14:textId="77777777" w:rsidR="00F23E46" w:rsidRPr="00F23E46" w:rsidRDefault="00F23E46" w:rsidP="00F23E46">
      <w:pPr>
        <w:pStyle w:val="ListParagraph"/>
        <w:shd w:val="clear" w:color="auto" w:fill="FFFFFF"/>
        <w:ind w:left="567" w:right="257"/>
        <w:jc w:val="both"/>
        <w:rPr>
          <w:rFonts w:asciiTheme="minorHAnsi" w:eastAsia="Times New Roman" w:hAnsiTheme="minorHAnsi" w:cstheme="minorHAnsi"/>
          <w:sz w:val="20"/>
          <w:szCs w:val="20"/>
          <w:lang w:eastAsia="en-GB"/>
        </w:rPr>
      </w:pPr>
      <w:r w:rsidRPr="00F23E46">
        <w:rPr>
          <w:rFonts w:asciiTheme="minorHAnsi" w:eastAsia="Times New Roman" w:hAnsiTheme="minorHAnsi" w:cstheme="minorHAnsi"/>
          <w:b/>
          <w:bCs/>
          <w:sz w:val="20"/>
          <w:szCs w:val="20"/>
          <w:lang w:eastAsia="en-GB"/>
        </w:rPr>
        <w:t xml:space="preserve">Healthy Gospel Prayer Gatherings: </w:t>
      </w:r>
      <w:r w:rsidRPr="00F23E46">
        <w:rPr>
          <w:rFonts w:asciiTheme="minorHAnsi" w:eastAsia="Times New Roman" w:hAnsiTheme="minorHAnsi" w:cstheme="minorHAnsi"/>
          <w:sz w:val="20"/>
          <w:szCs w:val="20"/>
          <w:shd w:val="clear" w:color="auto" w:fill="FFFFFF"/>
          <w:lang w:eastAsia="en-GB"/>
        </w:rPr>
        <w:t>Our focus in 2025 is going to be on thanksgiving and prayer. Please join us in giving thanks to God for all that he has done among us in the last 5 years and praying for the next 5 years in our local communities</w:t>
      </w:r>
    </w:p>
    <w:p w14:paraId="27A0BADE" w14:textId="4337415F" w:rsidR="00A959F2" w:rsidRPr="00F23E46" w:rsidRDefault="00F23E46" w:rsidP="00F23E46">
      <w:pPr>
        <w:pStyle w:val="ListParagraph"/>
        <w:shd w:val="clear" w:color="auto" w:fill="FFFFFF"/>
        <w:ind w:left="567" w:right="257"/>
        <w:jc w:val="both"/>
        <w:rPr>
          <w:rFonts w:asciiTheme="minorHAnsi" w:eastAsia="Times New Roman" w:hAnsiTheme="minorHAnsi" w:cstheme="minorHAnsi"/>
          <w:sz w:val="20"/>
          <w:szCs w:val="20"/>
          <w:lang w:eastAsia="en-GB"/>
        </w:rPr>
      </w:pPr>
      <w:r w:rsidRPr="00F23E46">
        <w:rPr>
          <w:rFonts w:asciiTheme="minorHAnsi" w:eastAsia="Times New Roman" w:hAnsiTheme="minorHAnsi" w:cstheme="minorHAnsi"/>
          <w:b/>
          <w:bCs/>
          <w:sz w:val="20"/>
          <w:szCs w:val="20"/>
          <w:lang w:eastAsia="en-GB"/>
        </w:rPr>
        <w:t xml:space="preserve">Matt and Maria, Greece: </w:t>
      </w:r>
      <w:r w:rsidRPr="00F23E46">
        <w:rPr>
          <w:rFonts w:asciiTheme="minorHAnsi" w:eastAsia="Times New Roman" w:hAnsiTheme="minorHAnsi" w:cstheme="minorHAnsi"/>
          <w:sz w:val="20"/>
          <w:szCs w:val="20"/>
          <w:lang w:eastAsia="en-GB"/>
        </w:rPr>
        <w:t>Please continue to pray for Matt, Maria, and Sofia as they adjust to life as a family of three. Please pray for Maria and Sofia to be strengthened in their health, and pray for Matt and Maria, that the Lord would bless them as parents. Please pray for relationships with individuals to continue to grow as the gospel is spoken into their lives. Pray that we would see individuals come to know Jesus as their Lord and Saviour.</w:t>
      </w:r>
    </w:p>
    <w:sectPr w:rsidR="00A959F2" w:rsidRPr="00F23E46"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124F6" w14:textId="77777777" w:rsidR="00766526" w:rsidRDefault="00766526" w:rsidP="004D74A2">
      <w:r>
        <w:separator/>
      </w:r>
    </w:p>
  </w:endnote>
  <w:endnote w:type="continuationSeparator" w:id="0">
    <w:p w14:paraId="5CC04D0C" w14:textId="77777777" w:rsidR="00766526" w:rsidRDefault="00766526"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5A06" w14:textId="77777777" w:rsidR="00766526" w:rsidRDefault="00766526" w:rsidP="004D74A2">
      <w:r>
        <w:separator/>
      </w:r>
    </w:p>
  </w:footnote>
  <w:footnote w:type="continuationSeparator" w:id="0">
    <w:p w14:paraId="23494B45" w14:textId="77777777" w:rsidR="00766526" w:rsidRDefault="00766526"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6"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C0B4F"/>
    <w:multiLevelType w:val="hybridMultilevel"/>
    <w:tmpl w:val="6DB05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7"/>
  </w:num>
  <w:num w:numId="2" w16cid:durableId="141654367">
    <w:abstractNumId w:val="5"/>
  </w:num>
  <w:num w:numId="3" w16cid:durableId="653993252">
    <w:abstractNumId w:val="6"/>
  </w:num>
  <w:num w:numId="4" w16cid:durableId="819611844">
    <w:abstractNumId w:val="2"/>
  </w:num>
  <w:num w:numId="5" w16cid:durableId="1102410078">
    <w:abstractNumId w:val="9"/>
  </w:num>
  <w:num w:numId="6" w16cid:durableId="925462819">
    <w:abstractNumId w:val="0"/>
  </w:num>
  <w:num w:numId="7" w16cid:durableId="1466388513">
    <w:abstractNumId w:val="1"/>
  </w:num>
  <w:num w:numId="8" w16cid:durableId="1709407686">
    <w:abstractNumId w:val="10"/>
  </w:num>
  <w:num w:numId="9" w16cid:durableId="1909150261">
    <w:abstractNumId w:val="11"/>
  </w:num>
  <w:num w:numId="10" w16cid:durableId="667633851">
    <w:abstractNumId w:val="4"/>
  </w:num>
  <w:num w:numId="11" w16cid:durableId="1588802779">
    <w:abstractNumId w:val="3"/>
  </w:num>
  <w:num w:numId="12" w16cid:durableId="5459903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3D4B"/>
    <w:rsid w:val="00004837"/>
    <w:rsid w:val="00011C95"/>
    <w:rsid w:val="00014037"/>
    <w:rsid w:val="00014808"/>
    <w:rsid w:val="0003551A"/>
    <w:rsid w:val="000403EE"/>
    <w:rsid w:val="000411D5"/>
    <w:rsid w:val="00043513"/>
    <w:rsid w:val="000435F6"/>
    <w:rsid w:val="000441DB"/>
    <w:rsid w:val="00064B95"/>
    <w:rsid w:val="00066626"/>
    <w:rsid w:val="00071C35"/>
    <w:rsid w:val="0008743B"/>
    <w:rsid w:val="00090327"/>
    <w:rsid w:val="000955EF"/>
    <w:rsid w:val="00097A26"/>
    <w:rsid w:val="00097D6A"/>
    <w:rsid w:val="000A3551"/>
    <w:rsid w:val="000A6B85"/>
    <w:rsid w:val="000B0378"/>
    <w:rsid w:val="000B3860"/>
    <w:rsid w:val="000C0AE4"/>
    <w:rsid w:val="000C1AFB"/>
    <w:rsid w:val="000C2135"/>
    <w:rsid w:val="000C46ED"/>
    <w:rsid w:val="000C587E"/>
    <w:rsid w:val="000D0335"/>
    <w:rsid w:val="000D07CA"/>
    <w:rsid w:val="000D1973"/>
    <w:rsid w:val="000D3553"/>
    <w:rsid w:val="000D768E"/>
    <w:rsid w:val="000E082A"/>
    <w:rsid w:val="000E0C8A"/>
    <w:rsid w:val="000F3537"/>
    <w:rsid w:val="000F35FC"/>
    <w:rsid w:val="000F7FDE"/>
    <w:rsid w:val="0011149B"/>
    <w:rsid w:val="00122FB2"/>
    <w:rsid w:val="00130191"/>
    <w:rsid w:val="00130B9D"/>
    <w:rsid w:val="00131EF5"/>
    <w:rsid w:val="00132A81"/>
    <w:rsid w:val="00137A7B"/>
    <w:rsid w:val="00140D06"/>
    <w:rsid w:val="00140D32"/>
    <w:rsid w:val="00142EB6"/>
    <w:rsid w:val="00146363"/>
    <w:rsid w:val="00147533"/>
    <w:rsid w:val="0015351F"/>
    <w:rsid w:val="00165C0A"/>
    <w:rsid w:val="0016782F"/>
    <w:rsid w:val="00193E8E"/>
    <w:rsid w:val="00194E5C"/>
    <w:rsid w:val="001A42B0"/>
    <w:rsid w:val="001B5BED"/>
    <w:rsid w:val="001E46F0"/>
    <w:rsid w:val="001E6855"/>
    <w:rsid w:val="001E6CAE"/>
    <w:rsid w:val="001F4573"/>
    <w:rsid w:val="001F6BA0"/>
    <w:rsid w:val="001F6C3D"/>
    <w:rsid w:val="001F6FB9"/>
    <w:rsid w:val="00202F59"/>
    <w:rsid w:val="00213791"/>
    <w:rsid w:val="00215BE1"/>
    <w:rsid w:val="00224C9E"/>
    <w:rsid w:val="00225272"/>
    <w:rsid w:val="00236D19"/>
    <w:rsid w:val="00236DF6"/>
    <w:rsid w:val="0024413D"/>
    <w:rsid w:val="00245284"/>
    <w:rsid w:val="00246E76"/>
    <w:rsid w:val="00261E5D"/>
    <w:rsid w:val="002667B5"/>
    <w:rsid w:val="002728CA"/>
    <w:rsid w:val="00272C80"/>
    <w:rsid w:val="00280E98"/>
    <w:rsid w:val="0029019B"/>
    <w:rsid w:val="0029210E"/>
    <w:rsid w:val="002B4F9A"/>
    <w:rsid w:val="002B69BA"/>
    <w:rsid w:val="002C0E81"/>
    <w:rsid w:val="002C12BA"/>
    <w:rsid w:val="002C3507"/>
    <w:rsid w:val="002C640C"/>
    <w:rsid w:val="002D5DA3"/>
    <w:rsid w:val="002D6318"/>
    <w:rsid w:val="002E26A7"/>
    <w:rsid w:val="002E4692"/>
    <w:rsid w:val="002E6664"/>
    <w:rsid w:val="002F003B"/>
    <w:rsid w:val="002F18F1"/>
    <w:rsid w:val="002F47BC"/>
    <w:rsid w:val="002F5B48"/>
    <w:rsid w:val="003035AE"/>
    <w:rsid w:val="00307955"/>
    <w:rsid w:val="00313376"/>
    <w:rsid w:val="00322295"/>
    <w:rsid w:val="0032360E"/>
    <w:rsid w:val="003241DB"/>
    <w:rsid w:val="00335B41"/>
    <w:rsid w:val="00336B04"/>
    <w:rsid w:val="00340F6B"/>
    <w:rsid w:val="0034691D"/>
    <w:rsid w:val="00347599"/>
    <w:rsid w:val="003508C4"/>
    <w:rsid w:val="003510F9"/>
    <w:rsid w:val="0035121D"/>
    <w:rsid w:val="0035209D"/>
    <w:rsid w:val="0036255C"/>
    <w:rsid w:val="003640A5"/>
    <w:rsid w:val="00365E0B"/>
    <w:rsid w:val="00371BFB"/>
    <w:rsid w:val="00373E80"/>
    <w:rsid w:val="00381DCE"/>
    <w:rsid w:val="00391E85"/>
    <w:rsid w:val="00394EAD"/>
    <w:rsid w:val="003A0304"/>
    <w:rsid w:val="003A55F3"/>
    <w:rsid w:val="003B1897"/>
    <w:rsid w:val="003B2FD1"/>
    <w:rsid w:val="003B4DD5"/>
    <w:rsid w:val="003B5EC5"/>
    <w:rsid w:val="003B6A86"/>
    <w:rsid w:val="003C061F"/>
    <w:rsid w:val="003D15A4"/>
    <w:rsid w:val="003D1989"/>
    <w:rsid w:val="003D513D"/>
    <w:rsid w:val="003E6FC7"/>
    <w:rsid w:val="003F00E4"/>
    <w:rsid w:val="0040262A"/>
    <w:rsid w:val="00412725"/>
    <w:rsid w:val="00414B5A"/>
    <w:rsid w:val="00417983"/>
    <w:rsid w:val="00417E9A"/>
    <w:rsid w:val="00423852"/>
    <w:rsid w:val="00425AC2"/>
    <w:rsid w:val="00426DC1"/>
    <w:rsid w:val="0043353C"/>
    <w:rsid w:val="00441570"/>
    <w:rsid w:val="00455682"/>
    <w:rsid w:val="00460BEE"/>
    <w:rsid w:val="00466DC5"/>
    <w:rsid w:val="004751C5"/>
    <w:rsid w:val="004754C3"/>
    <w:rsid w:val="00484DED"/>
    <w:rsid w:val="00485557"/>
    <w:rsid w:val="00486AF1"/>
    <w:rsid w:val="00491521"/>
    <w:rsid w:val="00494980"/>
    <w:rsid w:val="0049739E"/>
    <w:rsid w:val="004A7671"/>
    <w:rsid w:val="004C3E27"/>
    <w:rsid w:val="004C57DA"/>
    <w:rsid w:val="004C7E7C"/>
    <w:rsid w:val="004D7165"/>
    <w:rsid w:val="004D74A2"/>
    <w:rsid w:val="004D7E05"/>
    <w:rsid w:val="004E4443"/>
    <w:rsid w:val="004E68F0"/>
    <w:rsid w:val="004F1EA4"/>
    <w:rsid w:val="004F7A57"/>
    <w:rsid w:val="004F7EF3"/>
    <w:rsid w:val="005112A5"/>
    <w:rsid w:val="0051288C"/>
    <w:rsid w:val="0051727F"/>
    <w:rsid w:val="005276AC"/>
    <w:rsid w:val="00542234"/>
    <w:rsid w:val="005458CD"/>
    <w:rsid w:val="00547433"/>
    <w:rsid w:val="005512CC"/>
    <w:rsid w:val="00555196"/>
    <w:rsid w:val="0055525D"/>
    <w:rsid w:val="0055779E"/>
    <w:rsid w:val="005630DA"/>
    <w:rsid w:val="00565C0C"/>
    <w:rsid w:val="005660A7"/>
    <w:rsid w:val="00570578"/>
    <w:rsid w:val="005758F2"/>
    <w:rsid w:val="0057689C"/>
    <w:rsid w:val="00577A16"/>
    <w:rsid w:val="00582FB0"/>
    <w:rsid w:val="005853C0"/>
    <w:rsid w:val="00591B0C"/>
    <w:rsid w:val="005926E8"/>
    <w:rsid w:val="00594D20"/>
    <w:rsid w:val="00596D0F"/>
    <w:rsid w:val="005A21BB"/>
    <w:rsid w:val="005A4649"/>
    <w:rsid w:val="005A4F97"/>
    <w:rsid w:val="005A7386"/>
    <w:rsid w:val="005B15A4"/>
    <w:rsid w:val="005B237A"/>
    <w:rsid w:val="005C03B1"/>
    <w:rsid w:val="005C18B8"/>
    <w:rsid w:val="005C7ADE"/>
    <w:rsid w:val="005D2F99"/>
    <w:rsid w:val="005D3E70"/>
    <w:rsid w:val="005D3EA7"/>
    <w:rsid w:val="005D6F61"/>
    <w:rsid w:val="005E62DA"/>
    <w:rsid w:val="005E7294"/>
    <w:rsid w:val="005F2154"/>
    <w:rsid w:val="005F4D61"/>
    <w:rsid w:val="005F6EA8"/>
    <w:rsid w:val="00600A62"/>
    <w:rsid w:val="00603ADF"/>
    <w:rsid w:val="00605E78"/>
    <w:rsid w:val="00606DBB"/>
    <w:rsid w:val="00607381"/>
    <w:rsid w:val="006119A3"/>
    <w:rsid w:val="00616FF0"/>
    <w:rsid w:val="00617A62"/>
    <w:rsid w:val="006224F4"/>
    <w:rsid w:val="006338C2"/>
    <w:rsid w:val="0063687C"/>
    <w:rsid w:val="00643BFE"/>
    <w:rsid w:val="00643FFE"/>
    <w:rsid w:val="00644606"/>
    <w:rsid w:val="006567E8"/>
    <w:rsid w:val="006577CE"/>
    <w:rsid w:val="006614A8"/>
    <w:rsid w:val="00661577"/>
    <w:rsid w:val="00664DFB"/>
    <w:rsid w:val="006745D8"/>
    <w:rsid w:val="006751B6"/>
    <w:rsid w:val="006824BA"/>
    <w:rsid w:val="00686895"/>
    <w:rsid w:val="006871A9"/>
    <w:rsid w:val="00697308"/>
    <w:rsid w:val="006A0BB9"/>
    <w:rsid w:val="006A5450"/>
    <w:rsid w:val="006B0932"/>
    <w:rsid w:val="006B2D2B"/>
    <w:rsid w:val="006C02E5"/>
    <w:rsid w:val="006C17F9"/>
    <w:rsid w:val="006C2E24"/>
    <w:rsid w:val="006D67A9"/>
    <w:rsid w:val="006E31FC"/>
    <w:rsid w:val="006E6267"/>
    <w:rsid w:val="006F0D1F"/>
    <w:rsid w:val="006F19DF"/>
    <w:rsid w:val="006F1AE4"/>
    <w:rsid w:val="006F34AC"/>
    <w:rsid w:val="00700CDB"/>
    <w:rsid w:val="007039D4"/>
    <w:rsid w:val="00704721"/>
    <w:rsid w:val="00704DD0"/>
    <w:rsid w:val="0071061D"/>
    <w:rsid w:val="007141B5"/>
    <w:rsid w:val="00715123"/>
    <w:rsid w:val="00715982"/>
    <w:rsid w:val="00722A8E"/>
    <w:rsid w:val="0072377B"/>
    <w:rsid w:val="00743421"/>
    <w:rsid w:val="00747C87"/>
    <w:rsid w:val="00747EEC"/>
    <w:rsid w:val="007503F2"/>
    <w:rsid w:val="00751D1E"/>
    <w:rsid w:val="00753FF1"/>
    <w:rsid w:val="007649E9"/>
    <w:rsid w:val="00766526"/>
    <w:rsid w:val="007800E1"/>
    <w:rsid w:val="0078337C"/>
    <w:rsid w:val="007926D4"/>
    <w:rsid w:val="00793084"/>
    <w:rsid w:val="007950C6"/>
    <w:rsid w:val="007959DB"/>
    <w:rsid w:val="007A0EA1"/>
    <w:rsid w:val="007B0AAF"/>
    <w:rsid w:val="007B21F2"/>
    <w:rsid w:val="007B2200"/>
    <w:rsid w:val="007B2517"/>
    <w:rsid w:val="007B598D"/>
    <w:rsid w:val="007C1A26"/>
    <w:rsid w:val="007C27BE"/>
    <w:rsid w:val="007C6DE4"/>
    <w:rsid w:val="007D5E00"/>
    <w:rsid w:val="007E0D4F"/>
    <w:rsid w:val="007E14FC"/>
    <w:rsid w:val="007E1566"/>
    <w:rsid w:val="007E247C"/>
    <w:rsid w:val="007F1F42"/>
    <w:rsid w:val="007F3F16"/>
    <w:rsid w:val="007F5894"/>
    <w:rsid w:val="00800240"/>
    <w:rsid w:val="00800263"/>
    <w:rsid w:val="00801720"/>
    <w:rsid w:val="00803DF9"/>
    <w:rsid w:val="0080759C"/>
    <w:rsid w:val="00814836"/>
    <w:rsid w:val="00824CBD"/>
    <w:rsid w:val="0082686B"/>
    <w:rsid w:val="00832302"/>
    <w:rsid w:val="00832834"/>
    <w:rsid w:val="00832DAA"/>
    <w:rsid w:val="0083696F"/>
    <w:rsid w:val="00840DF8"/>
    <w:rsid w:val="0084125E"/>
    <w:rsid w:val="00847281"/>
    <w:rsid w:val="00851158"/>
    <w:rsid w:val="00866058"/>
    <w:rsid w:val="00881863"/>
    <w:rsid w:val="0088564F"/>
    <w:rsid w:val="00886F2A"/>
    <w:rsid w:val="00887456"/>
    <w:rsid w:val="00891AEB"/>
    <w:rsid w:val="008975BC"/>
    <w:rsid w:val="008A3227"/>
    <w:rsid w:val="008B24E2"/>
    <w:rsid w:val="008B7883"/>
    <w:rsid w:val="008D085F"/>
    <w:rsid w:val="008D22FB"/>
    <w:rsid w:val="008D2A18"/>
    <w:rsid w:val="008D3F79"/>
    <w:rsid w:val="008E2EA1"/>
    <w:rsid w:val="008F497D"/>
    <w:rsid w:val="008F5DEA"/>
    <w:rsid w:val="008F7293"/>
    <w:rsid w:val="00902511"/>
    <w:rsid w:val="00910AB4"/>
    <w:rsid w:val="009118DA"/>
    <w:rsid w:val="00912300"/>
    <w:rsid w:val="00922D3A"/>
    <w:rsid w:val="0093288A"/>
    <w:rsid w:val="00932A36"/>
    <w:rsid w:val="00935EEE"/>
    <w:rsid w:val="00937D84"/>
    <w:rsid w:val="00943B78"/>
    <w:rsid w:val="00945FDC"/>
    <w:rsid w:val="009557EE"/>
    <w:rsid w:val="00956A52"/>
    <w:rsid w:val="00957AAB"/>
    <w:rsid w:val="009619E7"/>
    <w:rsid w:val="00965713"/>
    <w:rsid w:val="00966F20"/>
    <w:rsid w:val="00974D64"/>
    <w:rsid w:val="0097546A"/>
    <w:rsid w:val="009758E2"/>
    <w:rsid w:val="009761DA"/>
    <w:rsid w:val="00976F4F"/>
    <w:rsid w:val="00983592"/>
    <w:rsid w:val="009848AA"/>
    <w:rsid w:val="00990C01"/>
    <w:rsid w:val="00991B73"/>
    <w:rsid w:val="00994095"/>
    <w:rsid w:val="009A2020"/>
    <w:rsid w:val="009A3742"/>
    <w:rsid w:val="009B0048"/>
    <w:rsid w:val="009B0CFF"/>
    <w:rsid w:val="009B723D"/>
    <w:rsid w:val="009C0C5C"/>
    <w:rsid w:val="009C635E"/>
    <w:rsid w:val="009D7802"/>
    <w:rsid w:val="009E0D51"/>
    <w:rsid w:val="009E2770"/>
    <w:rsid w:val="009E2ECB"/>
    <w:rsid w:val="009F04F4"/>
    <w:rsid w:val="009F3FE1"/>
    <w:rsid w:val="009F4B49"/>
    <w:rsid w:val="00A04915"/>
    <w:rsid w:val="00A21B8E"/>
    <w:rsid w:val="00A22C81"/>
    <w:rsid w:val="00A32685"/>
    <w:rsid w:val="00A35BB3"/>
    <w:rsid w:val="00A3642D"/>
    <w:rsid w:val="00A5003D"/>
    <w:rsid w:val="00A553CB"/>
    <w:rsid w:val="00A64769"/>
    <w:rsid w:val="00A6491A"/>
    <w:rsid w:val="00A73B8B"/>
    <w:rsid w:val="00A772DA"/>
    <w:rsid w:val="00A85FCE"/>
    <w:rsid w:val="00A959F2"/>
    <w:rsid w:val="00A9636E"/>
    <w:rsid w:val="00AA573C"/>
    <w:rsid w:val="00AA5FA6"/>
    <w:rsid w:val="00AA7C64"/>
    <w:rsid w:val="00AB167E"/>
    <w:rsid w:val="00AB2604"/>
    <w:rsid w:val="00AB5240"/>
    <w:rsid w:val="00AC4AE4"/>
    <w:rsid w:val="00AC5EAB"/>
    <w:rsid w:val="00AC6B79"/>
    <w:rsid w:val="00AC7F86"/>
    <w:rsid w:val="00AD1887"/>
    <w:rsid w:val="00AD6795"/>
    <w:rsid w:val="00AE36B5"/>
    <w:rsid w:val="00AE6D68"/>
    <w:rsid w:val="00AF2BF8"/>
    <w:rsid w:val="00AF2F2A"/>
    <w:rsid w:val="00AF7463"/>
    <w:rsid w:val="00B01CBA"/>
    <w:rsid w:val="00B05367"/>
    <w:rsid w:val="00B061A5"/>
    <w:rsid w:val="00B101ED"/>
    <w:rsid w:val="00B3017F"/>
    <w:rsid w:val="00B30E2A"/>
    <w:rsid w:val="00B3224D"/>
    <w:rsid w:val="00B361A6"/>
    <w:rsid w:val="00B454EE"/>
    <w:rsid w:val="00B46966"/>
    <w:rsid w:val="00B5116B"/>
    <w:rsid w:val="00B53F4F"/>
    <w:rsid w:val="00B56419"/>
    <w:rsid w:val="00B57F2E"/>
    <w:rsid w:val="00B64703"/>
    <w:rsid w:val="00B64C2F"/>
    <w:rsid w:val="00B703F2"/>
    <w:rsid w:val="00B7641A"/>
    <w:rsid w:val="00B76A3A"/>
    <w:rsid w:val="00B92B68"/>
    <w:rsid w:val="00B92E52"/>
    <w:rsid w:val="00BA1A5B"/>
    <w:rsid w:val="00BA2E61"/>
    <w:rsid w:val="00BA6462"/>
    <w:rsid w:val="00BB44FB"/>
    <w:rsid w:val="00BC087E"/>
    <w:rsid w:val="00BC3BF6"/>
    <w:rsid w:val="00BE7174"/>
    <w:rsid w:val="00BE74D6"/>
    <w:rsid w:val="00BE77AD"/>
    <w:rsid w:val="00C02808"/>
    <w:rsid w:val="00C053FC"/>
    <w:rsid w:val="00C1144F"/>
    <w:rsid w:val="00C14CD7"/>
    <w:rsid w:val="00C203BE"/>
    <w:rsid w:val="00C24B7E"/>
    <w:rsid w:val="00C2677E"/>
    <w:rsid w:val="00C360F0"/>
    <w:rsid w:val="00C361D3"/>
    <w:rsid w:val="00C3635D"/>
    <w:rsid w:val="00C47F85"/>
    <w:rsid w:val="00C53381"/>
    <w:rsid w:val="00C56323"/>
    <w:rsid w:val="00C5794F"/>
    <w:rsid w:val="00C72A7E"/>
    <w:rsid w:val="00C75E2A"/>
    <w:rsid w:val="00C76244"/>
    <w:rsid w:val="00C8195A"/>
    <w:rsid w:val="00C92024"/>
    <w:rsid w:val="00C9681C"/>
    <w:rsid w:val="00CA02F7"/>
    <w:rsid w:val="00CA1D00"/>
    <w:rsid w:val="00CA4F22"/>
    <w:rsid w:val="00CB535D"/>
    <w:rsid w:val="00CD0F22"/>
    <w:rsid w:val="00CD3D6A"/>
    <w:rsid w:val="00CD5B33"/>
    <w:rsid w:val="00CF14CD"/>
    <w:rsid w:val="00D01CDA"/>
    <w:rsid w:val="00D026DD"/>
    <w:rsid w:val="00D03D42"/>
    <w:rsid w:val="00D03EA0"/>
    <w:rsid w:val="00D177DD"/>
    <w:rsid w:val="00D319E5"/>
    <w:rsid w:val="00D4599B"/>
    <w:rsid w:val="00D5096C"/>
    <w:rsid w:val="00D50D8E"/>
    <w:rsid w:val="00D51309"/>
    <w:rsid w:val="00D57626"/>
    <w:rsid w:val="00D6276C"/>
    <w:rsid w:val="00D64844"/>
    <w:rsid w:val="00D65D55"/>
    <w:rsid w:val="00D70275"/>
    <w:rsid w:val="00D70C63"/>
    <w:rsid w:val="00D715A1"/>
    <w:rsid w:val="00D73F2E"/>
    <w:rsid w:val="00D8280E"/>
    <w:rsid w:val="00D831F6"/>
    <w:rsid w:val="00D849ED"/>
    <w:rsid w:val="00D91327"/>
    <w:rsid w:val="00D95DAC"/>
    <w:rsid w:val="00D97844"/>
    <w:rsid w:val="00DA32F6"/>
    <w:rsid w:val="00DA53EC"/>
    <w:rsid w:val="00DB0715"/>
    <w:rsid w:val="00DB3BCD"/>
    <w:rsid w:val="00DE02CC"/>
    <w:rsid w:val="00DE5BA6"/>
    <w:rsid w:val="00E05418"/>
    <w:rsid w:val="00E0585B"/>
    <w:rsid w:val="00E147CC"/>
    <w:rsid w:val="00E14D1C"/>
    <w:rsid w:val="00E17D32"/>
    <w:rsid w:val="00E21335"/>
    <w:rsid w:val="00E25E9D"/>
    <w:rsid w:val="00E26254"/>
    <w:rsid w:val="00E37084"/>
    <w:rsid w:val="00E450D0"/>
    <w:rsid w:val="00E47ACA"/>
    <w:rsid w:val="00E504F7"/>
    <w:rsid w:val="00E51EC6"/>
    <w:rsid w:val="00E559C1"/>
    <w:rsid w:val="00E55CDC"/>
    <w:rsid w:val="00E57B25"/>
    <w:rsid w:val="00E62363"/>
    <w:rsid w:val="00E647EE"/>
    <w:rsid w:val="00E64B2D"/>
    <w:rsid w:val="00E667F4"/>
    <w:rsid w:val="00E67200"/>
    <w:rsid w:val="00E72448"/>
    <w:rsid w:val="00E733F1"/>
    <w:rsid w:val="00E73998"/>
    <w:rsid w:val="00E75100"/>
    <w:rsid w:val="00E75FAB"/>
    <w:rsid w:val="00E80449"/>
    <w:rsid w:val="00E80AE6"/>
    <w:rsid w:val="00E82C53"/>
    <w:rsid w:val="00E83F2B"/>
    <w:rsid w:val="00E8453B"/>
    <w:rsid w:val="00E87BEA"/>
    <w:rsid w:val="00E93B1F"/>
    <w:rsid w:val="00EA3261"/>
    <w:rsid w:val="00EB31BD"/>
    <w:rsid w:val="00EC076D"/>
    <w:rsid w:val="00EC0D7F"/>
    <w:rsid w:val="00EC1E1C"/>
    <w:rsid w:val="00ED4EF2"/>
    <w:rsid w:val="00ED559B"/>
    <w:rsid w:val="00ED63AF"/>
    <w:rsid w:val="00EE4A20"/>
    <w:rsid w:val="00EE533A"/>
    <w:rsid w:val="00EF0962"/>
    <w:rsid w:val="00EF193C"/>
    <w:rsid w:val="00EF1C3C"/>
    <w:rsid w:val="00EF47E2"/>
    <w:rsid w:val="00EF64ED"/>
    <w:rsid w:val="00EF6E41"/>
    <w:rsid w:val="00F025B0"/>
    <w:rsid w:val="00F042D6"/>
    <w:rsid w:val="00F0434C"/>
    <w:rsid w:val="00F14114"/>
    <w:rsid w:val="00F15E44"/>
    <w:rsid w:val="00F22298"/>
    <w:rsid w:val="00F22B8A"/>
    <w:rsid w:val="00F23E46"/>
    <w:rsid w:val="00F3332A"/>
    <w:rsid w:val="00F33E09"/>
    <w:rsid w:val="00F44794"/>
    <w:rsid w:val="00F527DD"/>
    <w:rsid w:val="00F5518A"/>
    <w:rsid w:val="00F60A6C"/>
    <w:rsid w:val="00F61F05"/>
    <w:rsid w:val="00F67FA8"/>
    <w:rsid w:val="00F71562"/>
    <w:rsid w:val="00F734F3"/>
    <w:rsid w:val="00F8043D"/>
    <w:rsid w:val="00F80615"/>
    <w:rsid w:val="00F9012A"/>
    <w:rsid w:val="00F91B37"/>
    <w:rsid w:val="00F94004"/>
    <w:rsid w:val="00F94EAE"/>
    <w:rsid w:val="00F96A08"/>
    <w:rsid w:val="00F9768A"/>
    <w:rsid w:val="00FA316A"/>
    <w:rsid w:val="00FC281E"/>
    <w:rsid w:val="00FC7EC9"/>
    <w:rsid w:val="00FD1639"/>
    <w:rsid w:val="00FD172F"/>
    <w:rsid w:val="00FE632F"/>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olscotland.org.uk/enr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Craig Scobie</cp:lastModifiedBy>
  <cp:revision>11</cp:revision>
  <cp:lastPrinted>2025-03-02T08:40:00Z</cp:lastPrinted>
  <dcterms:created xsi:type="dcterms:W3CDTF">2025-02-25T16:20:00Z</dcterms:created>
  <dcterms:modified xsi:type="dcterms:W3CDTF">2025-03-02T08:41:00Z</dcterms:modified>
</cp:coreProperties>
</file>