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EC70" w14:textId="77777777" w:rsidR="00105F84" w:rsidRPr="007906C3" w:rsidRDefault="00105F84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7D6EFCDE" w14:textId="77777777" w:rsidR="00EE1BBB" w:rsidRDefault="00EE1BBB" w:rsidP="00C55A76">
      <w:pPr>
        <w:spacing w:after="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9C83D47" w14:textId="3DC303A1" w:rsidR="006B7C74" w:rsidRPr="001D50BA" w:rsidRDefault="00645289" w:rsidP="00C55A76">
      <w:pPr>
        <w:spacing w:after="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TO GOD BE THE GLORY</w:t>
      </w:r>
    </w:p>
    <w:bookmarkEnd w:id="0"/>
    <w:p w14:paraId="4FAD6AFA" w14:textId="570CE02C" w:rsidR="000258F3" w:rsidRDefault="00645289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God be the glory! great things He hath done;</w:t>
      </w:r>
    </w:p>
    <w:p w14:paraId="4E89DCCE" w14:textId="7ACF5961" w:rsidR="00645289" w:rsidRDefault="00645289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 loved He the world that He</w:t>
      </w:r>
      <w:r w:rsidR="000C2431">
        <w:rPr>
          <w:rFonts w:asciiTheme="minorHAnsi" w:hAnsiTheme="minorHAnsi" w:cstheme="minorHAnsi"/>
          <w:sz w:val="20"/>
          <w:szCs w:val="20"/>
        </w:rPr>
        <w:t xml:space="preserve"> gave us His Son;</w:t>
      </w:r>
    </w:p>
    <w:p w14:paraId="6FF6E940" w14:textId="1F5ABF57" w:rsidR="000C2431" w:rsidRDefault="000C2431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who yielded His life an atonement for sin </w:t>
      </w:r>
    </w:p>
    <w:p w14:paraId="673B6EF3" w14:textId="4B77AD95" w:rsidR="006F4F40" w:rsidRDefault="006F4F40" w:rsidP="00C55A7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opened the life gate that all may go in.</w:t>
      </w:r>
    </w:p>
    <w:p w14:paraId="7EB10EE1" w14:textId="424177BB" w:rsidR="00097429" w:rsidRDefault="00097429" w:rsidP="00C55A76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Praise the Lord, praise the Lord</w:t>
      </w:r>
      <w:r w:rsidR="00AC3466">
        <w:rPr>
          <w:rFonts w:asciiTheme="minorHAnsi" w:hAnsiTheme="minorHAnsi" w:cstheme="minorHAnsi"/>
          <w:i/>
          <w:iCs/>
          <w:sz w:val="20"/>
          <w:szCs w:val="20"/>
        </w:rPr>
        <w:t>! Let t</w:t>
      </w:r>
      <w:r w:rsidR="00C179AD">
        <w:rPr>
          <w:rFonts w:asciiTheme="minorHAnsi" w:hAnsiTheme="minorHAnsi" w:cstheme="minorHAnsi"/>
          <w:i/>
          <w:iCs/>
          <w:sz w:val="20"/>
          <w:szCs w:val="20"/>
        </w:rPr>
        <w:t>he earth hear His voice;</w:t>
      </w:r>
    </w:p>
    <w:p w14:paraId="2CBB16F9" w14:textId="6155EE1F" w:rsidR="00C179AD" w:rsidRDefault="00C179AD" w:rsidP="00C55A76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praise the Lord, praise the Lord!</w:t>
      </w:r>
      <w:r w:rsidR="00023059">
        <w:rPr>
          <w:rFonts w:asciiTheme="minorHAnsi" w:hAnsiTheme="minorHAnsi" w:cstheme="minorHAnsi"/>
          <w:i/>
          <w:iCs/>
          <w:sz w:val="20"/>
          <w:szCs w:val="20"/>
        </w:rPr>
        <w:t xml:space="preserve"> Let the people rejoice:</w:t>
      </w:r>
    </w:p>
    <w:p w14:paraId="7B6A95F9" w14:textId="1861C344" w:rsidR="00023059" w:rsidRDefault="00023059" w:rsidP="00C55A76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O come to the Father through Jesus the Son</w:t>
      </w:r>
    </w:p>
    <w:p w14:paraId="7A386E3A" w14:textId="2715EF8E" w:rsidR="00A75488" w:rsidRDefault="00A75488" w:rsidP="00C55A76">
      <w:pPr>
        <w:spacing w:after="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and give Him the glory; great things He hath done!</w:t>
      </w:r>
    </w:p>
    <w:p w14:paraId="1016AC7B" w14:textId="3D08BE48" w:rsidR="001123AD" w:rsidRDefault="001123AD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perfect redemption, the purchase of blood</w:t>
      </w:r>
      <w:r w:rsidR="00F1757E">
        <w:rPr>
          <w:rFonts w:asciiTheme="minorHAnsi" w:hAnsiTheme="minorHAnsi" w:cstheme="minorHAnsi"/>
          <w:sz w:val="20"/>
          <w:szCs w:val="20"/>
        </w:rPr>
        <w:t>!</w:t>
      </w:r>
    </w:p>
    <w:p w14:paraId="15A2FE62" w14:textId="14259525" w:rsidR="00F1757E" w:rsidRDefault="00F1757E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every believer the promise of God;</w:t>
      </w:r>
    </w:p>
    <w:p w14:paraId="64CC0668" w14:textId="2956392D" w:rsidR="00F1757E" w:rsidRDefault="00F1757E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vilest offender</w:t>
      </w:r>
      <w:r w:rsidR="00DE585A">
        <w:rPr>
          <w:rFonts w:asciiTheme="minorHAnsi" w:hAnsiTheme="minorHAnsi" w:cstheme="minorHAnsi"/>
          <w:sz w:val="20"/>
          <w:szCs w:val="20"/>
        </w:rPr>
        <w:t xml:space="preserve"> who truly believes</w:t>
      </w:r>
    </w:p>
    <w:p w14:paraId="79374DE6" w14:textId="522D2939" w:rsidR="00DE585A" w:rsidRDefault="00DE585A" w:rsidP="00C55A7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that moment from Jesus a pardon receives.</w:t>
      </w:r>
    </w:p>
    <w:p w14:paraId="50DAB8A6" w14:textId="674571EF" w:rsidR="002B0E1F" w:rsidRDefault="002B0E1F" w:rsidP="00C55A7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Praise the Lord ……….</w:t>
      </w:r>
    </w:p>
    <w:p w14:paraId="603838AA" w14:textId="3224A37A" w:rsidR="002B0E1F" w:rsidRDefault="002B0E1F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Great things He hath taught us</w:t>
      </w:r>
      <w:r w:rsidR="00572032">
        <w:rPr>
          <w:rFonts w:asciiTheme="minorHAnsi" w:hAnsiTheme="minorHAnsi" w:cstheme="minorHAnsi"/>
          <w:sz w:val="20"/>
          <w:szCs w:val="20"/>
        </w:rPr>
        <w:t>, great things He hath done</w:t>
      </w:r>
    </w:p>
    <w:p w14:paraId="17FFFFD1" w14:textId="62A01FB1" w:rsidR="00572032" w:rsidRDefault="00572032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great our rejoicing</w:t>
      </w:r>
      <w:r w:rsidR="00315882">
        <w:rPr>
          <w:rFonts w:asciiTheme="minorHAnsi" w:hAnsiTheme="minorHAnsi" w:cstheme="minorHAnsi"/>
          <w:sz w:val="20"/>
          <w:szCs w:val="20"/>
        </w:rPr>
        <w:t xml:space="preserve"> through Jesus the Son;</w:t>
      </w:r>
    </w:p>
    <w:p w14:paraId="1A5AB54F" w14:textId="43272BC5" w:rsidR="00315882" w:rsidRDefault="00315882" w:rsidP="00C55A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but purer, and higher and greater will be</w:t>
      </w:r>
    </w:p>
    <w:p w14:paraId="7E3D0063" w14:textId="2BA178B2" w:rsidR="00315882" w:rsidRDefault="00315882" w:rsidP="00C55A7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wonder, our rapture when Jesus we see.</w:t>
      </w:r>
    </w:p>
    <w:p w14:paraId="5F3F0E96" w14:textId="7FF836C3" w:rsidR="00315882" w:rsidRPr="00315882" w:rsidRDefault="00315882" w:rsidP="00C55A76">
      <w:pPr>
        <w:spacing w:after="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Praise the Lord ……….</w:t>
      </w:r>
    </w:p>
    <w:p w14:paraId="2C38FEF2" w14:textId="46A5ADB7" w:rsidR="008A41BA" w:rsidRDefault="001862A3" w:rsidP="00A30515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906C3">
        <w:rPr>
          <w:rFonts w:asciiTheme="minorHAnsi" w:hAnsiTheme="minorHAnsi" w:cstheme="minorHAnsi"/>
          <w:bCs/>
          <w:sz w:val="16"/>
          <w:szCs w:val="16"/>
        </w:rPr>
        <w:t>(CCLI No</w:t>
      </w:r>
      <w:r w:rsidR="00C55A76">
        <w:rPr>
          <w:rFonts w:asciiTheme="minorHAnsi" w:hAnsiTheme="minorHAnsi" w:cstheme="minorHAnsi"/>
          <w:bCs/>
          <w:sz w:val="16"/>
          <w:szCs w:val="16"/>
        </w:rPr>
        <w:t xml:space="preserve">. </w:t>
      </w:r>
      <w:r w:rsidR="00CD51A5" w:rsidRPr="00CD51A5">
        <w:rPr>
          <w:rFonts w:asciiTheme="minorHAnsi" w:hAnsiTheme="minorHAnsi" w:cstheme="minorHAnsi"/>
          <w:bCs/>
          <w:sz w:val="16"/>
          <w:szCs w:val="16"/>
        </w:rPr>
        <w:t>23426</w:t>
      </w:r>
      <w:r w:rsidR="005D109E">
        <w:rPr>
          <w:rFonts w:asciiTheme="minorHAnsi" w:hAnsiTheme="minorHAnsi" w:cstheme="minorHAnsi"/>
          <w:bCs/>
          <w:sz w:val="16"/>
          <w:szCs w:val="16"/>
        </w:rPr>
        <w:t xml:space="preserve"> – Public Domain</w:t>
      </w:r>
      <w:r w:rsidR="002447EA">
        <w:rPr>
          <w:rFonts w:asciiTheme="minorHAnsi" w:hAnsiTheme="minorHAnsi" w:cstheme="minorHAnsi"/>
          <w:bCs/>
          <w:sz w:val="16"/>
          <w:szCs w:val="16"/>
        </w:rPr>
        <w:t>)</w:t>
      </w:r>
    </w:p>
    <w:p w14:paraId="0D7F625A" w14:textId="77777777" w:rsidR="00A30515" w:rsidRDefault="00A30515" w:rsidP="00A30515">
      <w:pPr>
        <w:spacing w:after="120"/>
        <w:jc w:val="center"/>
        <w:rPr>
          <w:rFonts w:asciiTheme="minorHAnsi" w:hAnsiTheme="minorHAnsi" w:cstheme="minorHAnsi"/>
          <w:bCs/>
          <w:sz w:val="12"/>
          <w:szCs w:val="12"/>
        </w:rPr>
      </w:pPr>
    </w:p>
    <w:p w14:paraId="4A693FC0" w14:textId="77777777" w:rsidR="00EE1BBB" w:rsidRDefault="00EE1BBB" w:rsidP="00A30515">
      <w:pPr>
        <w:spacing w:after="120"/>
        <w:jc w:val="center"/>
        <w:rPr>
          <w:rFonts w:asciiTheme="minorHAnsi" w:hAnsiTheme="minorHAnsi" w:cstheme="minorHAnsi"/>
          <w:bCs/>
          <w:sz w:val="12"/>
          <w:szCs w:val="12"/>
        </w:rPr>
      </w:pPr>
    </w:p>
    <w:p w14:paraId="493AFE6E" w14:textId="77777777" w:rsidR="00EE1BBB" w:rsidRPr="002E612C" w:rsidRDefault="00EE1BBB" w:rsidP="00A30515">
      <w:pPr>
        <w:spacing w:after="120"/>
        <w:jc w:val="center"/>
        <w:rPr>
          <w:rFonts w:asciiTheme="minorHAnsi" w:hAnsiTheme="minorHAnsi" w:cstheme="minorHAnsi"/>
          <w:bCs/>
          <w:sz w:val="12"/>
          <w:szCs w:val="12"/>
        </w:rPr>
      </w:pPr>
    </w:p>
    <w:p w14:paraId="1BD6E66A" w14:textId="017F1244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>Interim Moderator: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Reverend Gordon Martin</w:t>
      </w:r>
      <w:r w:rsidR="00112312" w:rsidRPr="005D109E">
        <w:rPr>
          <w:rFonts w:asciiTheme="minorHAnsi" w:hAnsiTheme="minorHAnsi" w:cstheme="minorHAnsi"/>
          <w:sz w:val="18"/>
          <w:szCs w:val="18"/>
        </w:rPr>
        <w:tab/>
      </w:r>
      <w:r w:rsidR="00112312" w:rsidRPr="005D109E">
        <w:rPr>
          <w:rFonts w:asciiTheme="minorHAnsi" w:hAnsiTheme="minorHAnsi" w:cstheme="minorHAnsi"/>
          <w:sz w:val="18"/>
          <w:szCs w:val="18"/>
        </w:rPr>
        <w:tab/>
        <w:t>01</w:t>
      </w:r>
      <w:r w:rsidR="002E612C" w:rsidRPr="005D109E">
        <w:rPr>
          <w:rFonts w:asciiTheme="minorHAnsi" w:hAnsiTheme="minorHAnsi" w:cstheme="minorHAnsi"/>
          <w:sz w:val="18"/>
          <w:szCs w:val="18"/>
        </w:rPr>
        <w:t>463 871223</w:t>
      </w:r>
    </w:p>
    <w:p w14:paraId="1E52348C" w14:textId="5DDF30F8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>Elders: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>07895 678496</w:t>
      </w:r>
    </w:p>
    <w:p w14:paraId="52B68FA3" w14:textId="566686AA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>01599 522719</w:t>
      </w:r>
    </w:p>
    <w:p w14:paraId="4430553F" w14:textId="3649092A" w:rsidR="00241EBE" w:rsidRPr="005D109E" w:rsidRDefault="00241EBE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Finlay MacDonald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="005D109E">
        <w:rPr>
          <w:rFonts w:asciiTheme="minorHAnsi" w:hAnsiTheme="minorHAnsi" w:cstheme="minorHAnsi"/>
          <w:sz w:val="18"/>
          <w:szCs w:val="18"/>
        </w:rPr>
        <w:tab/>
      </w:r>
      <w:r w:rsidR="00A675C1" w:rsidRPr="005D109E">
        <w:rPr>
          <w:rFonts w:asciiTheme="minorHAnsi" w:hAnsiTheme="minorHAnsi" w:cstheme="minorHAnsi"/>
          <w:sz w:val="18"/>
          <w:szCs w:val="18"/>
        </w:rPr>
        <w:t>07445 646444</w:t>
      </w:r>
    </w:p>
    <w:p w14:paraId="40B14392" w14:textId="339F6F5B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>Assessor Elders: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</w:p>
    <w:p w14:paraId="6B7A0C55" w14:textId="77777777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1689149A" w14:textId="77777777" w:rsidR="00EE1BBB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Finance Committee: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</w:p>
    <w:p w14:paraId="21EB2DFE" w14:textId="1B8D4B29" w:rsidR="00711EB2" w:rsidRPr="005D109E" w:rsidRDefault="00711EB2" w:rsidP="00EE1BBB">
      <w:pPr>
        <w:ind w:left="2160" w:firstLine="720"/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>Donnie Lamont</w:t>
      </w:r>
    </w:p>
    <w:p w14:paraId="56502D15" w14:textId="23E80DF8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Ronnie Lamont</w:t>
      </w:r>
      <w:r w:rsidR="00EE1BBB">
        <w:rPr>
          <w:rFonts w:asciiTheme="minorHAnsi" w:hAnsiTheme="minorHAnsi" w:cstheme="minorHAnsi"/>
          <w:sz w:val="18"/>
          <w:szCs w:val="18"/>
        </w:rPr>
        <w:t xml:space="preserve"> </w:t>
      </w:r>
      <w:r w:rsidRPr="005D109E">
        <w:rPr>
          <w:rFonts w:asciiTheme="minorHAnsi" w:hAnsiTheme="minorHAnsi" w:cstheme="minorHAnsi"/>
          <w:sz w:val="18"/>
          <w:szCs w:val="18"/>
        </w:rPr>
        <w:tab/>
      </w:r>
    </w:p>
    <w:p w14:paraId="5CDE673A" w14:textId="77777777" w:rsidR="00711EB2" w:rsidRPr="005D109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>Safeguarding Co-ordinators: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O1599 522719</w:t>
      </w:r>
    </w:p>
    <w:p w14:paraId="5B2B0BC9" w14:textId="77777777" w:rsidR="00711EB2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Moira Lane</w:t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</w:r>
      <w:r w:rsidRPr="005D109E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5FE3E6A6" w14:textId="77777777" w:rsidR="00EE1BBB" w:rsidRDefault="00EE1BBB" w:rsidP="00711EB2">
      <w:pPr>
        <w:rPr>
          <w:rFonts w:asciiTheme="minorHAnsi" w:hAnsiTheme="minorHAnsi" w:cstheme="minorHAnsi"/>
          <w:sz w:val="18"/>
          <w:szCs w:val="18"/>
        </w:rPr>
      </w:pPr>
    </w:p>
    <w:p w14:paraId="39BE1B79" w14:textId="77777777" w:rsidR="00EE1BBB" w:rsidRDefault="00EE1BBB" w:rsidP="00711EB2">
      <w:pPr>
        <w:rPr>
          <w:rFonts w:asciiTheme="minorHAnsi" w:hAnsiTheme="minorHAnsi" w:cstheme="minorHAnsi"/>
          <w:sz w:val="18"/>
          <w:szCs w:val="18"/>
        </w:rPr>
      </w:pPr>
    </w:p>
    <w:p w14:paraId="1B69F0AC" w14:textId="77777777" w:rsidR="00A825F1" w:rsidRPr="005D109E" w:rsidRDefault="00A825F1" w:rsidP="00711EB2">
      <w:pPr>
        <w:rPr>
          <w:rFonts w:asciiTheme="minorHAnsi" w:hAnsiTheme="minorHAnsi" w:cstheme="minorHAnsi"/>
          <w:sz w:val="18"/>
          <w:szCs w:val="18"/>
        </w:rPr>
      </w:pPr>
    </w:p>
    <w:p w14:paraId="1D70178E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</w:p>
    <w:p w14:paraId="646F96BC" w14:textId="77777777" w:rsidR="00105F84" w:rsidRPr="00EE1BBB" w:rsidRDefault="00105F84" w:rsidP="00105F84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EE1BBB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EE1BBB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</w:p>
    <w:p w14:paraId="70B3DAD7" w14:textId="77777777" w:rsidR="00395E69" w:rsidRPr="007906C3" w:rsidRDefault="00395E69" w:rsidP="00395E69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</w:p>
    <w:p w14:paraId="7C1181EE" w14:textId="77777777" w:rsidR="00A825F1" w:rsidRDefault="00A825F1" w:rsidP="00595169">
      <w:pPr>
        <w:pStyle w:val="NoSpacing"/>
        <w:spacing w:after="120"/>
        <w:jc w:val="center"/>
      </w:pPr>
    </w:p>
    <w:p w14:paraId="37948F94" w14:textId="4A42B473" w:rsidR="00B363A2" w:rsidRDefault="00A675C1" w:rsidP="00595169">
      <w:pPr>
        <w:pStyle w:val="NoSpacing"/>
        <w:spacing w:after="120"/>
        <w:jc w:val="center"/>
      </w:pPr>
      <w:r>
        <w:t xml:space="preserve">    </w:t>
      </w:r>
    </w:p>
    <w:p w14:paraId="69B336ED" w14:textId="77777777" w:rsidR="00105F84" w:rsidRPr="007906C3" w:rsidRDefault="00105F84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5EF49EBF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Sunday </w:t>
      </w:r>
      <w:r w:rsidR="00D6416C">
        <w:rPr>
          <w:rFonts w:ascii="Calibri" w:hAnsi="Calibri" w:cs="Calibri"/>
          <w:b/>
          <w:bCs/>
          <w:sz w:val="28"/>
          <w:szCs w:val="28"/>
        </w:rPr>
        <w:t>4</w:t>
      </w:r>
      <w:r w:rsidR="00D6416C" w:rsidRPr="00D6416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D6416C">
        <w:rPr>
          <w:rFonts w:ascii="Calibri" w:hAnsi="Calibri" w:cs="Calibri"/>
          <w:b/>
          <w:bCs/>
          <w:sz w:val="28"/>
          <w:szCs w:val="28"/>
        </w:rPr>
        <w:t xml:space="preserve"> February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555A7160" w:rsidR="00A675C1" w:rsidRPr="007906C3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We warmly welcome you to this service of worship and would love you to join us for tea, coffee and refreshments following the service</w:t>
      </w: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1BB76319" w14:textId="77777777" w:rsidR="00A825F1" w:rsidRPr="00A825F1" w:rsidRDefault="00A825F1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6B1A867A" w14:textId="14CD1BFD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73A5E3A3" w14:textId="2F9A714C" w:rsidR="00BE2322" w:rsidRPr="007906C3" w:rsidRDefault="00BE2322" w:rsidP="00A825F1">
      <w:pPr>
        <w:pStyle w:val="ListParagraph"/>
        <w:numPr>
          <w:ilvl w:val="0"/>
          <w:numId w:val="2"/>
        </w:numPr>
        <w:spacing w:after="60"/>
        <w:ind w:left="261" w:right="68" w:hanging="357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E04E99" w:rsidRPr="007906C3">
        <w:rPr>
          <w:rFonts w:ascii="Calibri" w:hAnsi="Calibri" w:cs="Calibri"/>
          <w:sz w:val="20"/>
          <w:szCs w:val="20"/>
        </w:rPr>
        <w:t>Today</w:t>
      </w:r>
      <w:r w:rsidR="005B4105">
        <w:rPr>
          <w:rFonts w:ascii="Calibri" w:hAnsi="Calibri" w:cs="Calibri"/>
          <w:sz w:val="20"/>
          <w:szCs w:val="20"/>
        </w:rPr>
        <w:t xml:space="preserve"> we welcome Finlay Macdonald </w:t>
      </w:r>
      <w:r w:rsidR="0048488F">
        <w:rPr>
          <w:rFonts w:ascii="Calibri" w:hAnsi="Calibri" w:cs="Calibri"/>
          <w:sz w:val="20"/>
          <w:szCs w:val="20"/>
        </w:rPr>
        <w:t xml:space="preserve">to </w:t>
      </w:r>
      <w:r w:rsidRPr="007906C3">
        <w:rPr>
          <w:rFonts w:ascii="Calibri" w:hAnsi="Calibri" w:cs="Calibri"/>
          <w:sz w:val="20"/>
          <w:szCs w:val="20"/>
        </w:rPr>
        <w:t xml:space="preserve"> lead us in worship </w:t>
      </w:r>
      <w:r w:rsidR="00E04E99" w:rsidRPr="007906C3">
        <w:rPr>
          <w:rFonts w:ascii="Calibri" w:hAnsi="Calibri" w:cs="Calibri"/>
          <w:sz w:val="20"/>
          <w:szCs w:val="20"/>
        </w:rPr>
        <w:t>for our</w:t>
      </w:r>
      <w:r w:rsidRPr="007906C3">
        <w:rPr>
          <w:rFonts w:ascii="Calibri" w:hAnsi="Calibri" w:cs="Calibri"/>
          <w:sz w:val="20"/>
          <w:szCs w:val="20"/>
        </w:rPr>
        <w:t xml:space="preserve"> 12.00 noon service in Inverinate</w:t>
      </w:r>
      <w:r w:rsidR="0048488F">
        <w:rPr>
          <w:rFonts w:ascii="Calibri" w:hAnsi="Calibri" w:cs="Calibri"/>
          <w:sz w:val="20"/>
          <w:szCs w:val="20"/>
        </w:rPr>
        <w:t xml:space="preserve"> and we very much look forward to hearing what </w:t>
      </w:r>
      <w:r w:rsidR="00544212">
        <w:rPr>
          <w:rFonts w:ascii="Calibri" w:hAnsi="Calibri" w:cs="Calibri"/>
          <w:sz w:val="20"/>
          <w:szCs w:val="20"/>
        </w:rPr>
        <w:t>God has lai</w:t>
      </w:r>
      <w:r w:rsidR="0015679C">
        <w:rPr>
          <w:rFonts w:ascii="Calibri" w:hAnsi="Calibri" w:cs="Calibri"/>
          <w:sz w:val="20"/>
          <w:szCs w:val="20"/>
        </w:rPr>
        <w:t>d</w:t>
      </w:r>
      <w:r w:rsidR="00544212">
        <w:rPr>
          <w:rFonts w:ascii="Calibri" w:hAnsi="Calibri" w:cs="Calibri"/>
          <w:sz w:val="20"/>
          <w:szCs w:val="20"/>
        </w:rPr>
        <w:t xml:space="preserve"> on his heart for us today</w:t>
      </w:r>
      <w:r w:rsidR="003A7E10">
        <w:rPr>
          <w:rFonts w:ascii="Calibri" w:hAnsi="Calibri" w:cs="Calibri"/>
          <w:sz w:val="20"/>
          <w:szCs w:val="20"/>
        </w:rPr>
        <w:t xml:space="preserve">. The </w:t>
      </w:r>
      <w:r w:rsidR="00DE5A18">
        <w:rPr>
          <w:rFonts w:ascii="Calibri" w:hAnsi="Calibri" w:cs="Calibri"/>
          <w:sz w:val="20"/>
          <w:szCs w:val="20"/>
        </w:rPr>
        <w:t>reading</w:t>
      </w:r>
      <w:r w:rsidR="004C3B80">
        <w:rPr>
          <w:rFonts w:ascii="Calibri" w:hAnsi="Calibri" w:cs="Calibri"/>
          <w:sz w:val="20"/>
          <w:szCs w:val="20"/>
        </w:rPr>
        <w:t xml:space="preserve"> is Habakkuk 3 and the sermon is entitled </w:t>
      </w:r>
      <w:r w:rsidR="004C3B80">
        <w:rPr>
          <w:rFonts w:ascii="Calibri" w:hAnsi="Calibri" w:cs="Calibri"/>
          <w:i/>
          <w:iCs/>
          <w:sz w:val="20"/>
          <w:szCs w:val="20"/>
        </w:rPr>
        <w:t>From Doubt to Trust.</w:t>
      </w:r>
      <w:r w:rsidR="004C3B80">
        <w:rPr>
          <w:rFonts w:ascii="Calibri" w:hAnsi="Calibri" w:cs="Calibri"/>
          <w:sz w:val="20"/>
          <w:szCs w:val="20"/>
        </w:rPr>
        <w:t xml:space="preserve"> </w:t>
      </w:r>
      <w:r w:rsidR="00DE5A18">
        <w:rPr>
          <w:rFonts w:ascii="Calibri" w:hAnsi="Calibri" w:cs="Calibri"/>
          <w:sz w:val="20"/>
          <w:szCs w:val="20"/>
        </w:rPr>
        <w:t xml:space="preserve"> </w:t>
      </w:r>
      <w:r w:rsidR="001B4F14">
        <w:rPr>
          <w:rFonts w:ascii="Calibri" w:hAnsi="Calibri" w:cs="Calibri"/>
          <w:sz w:val="20"/>
          <w:szCs w:val="20"/>
        </w:rPr>
        <w:t>Sunday</w:t>
      </w:r>
      <w:r w:rsidR="008E25BC">
        <w:rPr>
          <w:rFonts w:ascii="Calibri" w:hAnsi="Calibri" w:cs="Calibri"/>
          <w:sz w:val="20"/>
          <w:szCs w:val="20"/>
        </w:rPr>
        <w:t xml:space="preserve"> evenings service is ‘Christian Identity</w:t>
      </w:r>
      <w:r w:rsidR="00945F34">
        <w:rPr>
          <w:rFonts w:ascii="Calibri" w:hAnsi="Calibri" w:cs="Calibri"/>
          <w:sz w:val="20"/>
          <w:szCs w:val="20"/>
        </w:rPr>
        <w:t>’ part 5</w:t>
      </w:r>
      <w:r w:rsidR="0072329E">
        <w:rPr>
          <w:rFonts w:ascii="Calibri" w:hAnsi="Calibri" w:cs="Calibri"/>
          <w:sz w:val="20"/>
          <w:szCs w:val="20"/>
        </w:rPr>
        <w:t>,</w:t>
      </w:r>
      <w:r w:rsidR="00945F34">
        <w:rPr>
          <w:rFonts w:ascii="Calibri" w:hAnsi="Calibri" w:cs="Calibri"/>
          <w:sz w:val="20"/>
          <w:szCs w:val="20"/>
        </w:rPr>
        <w:t xml:space="preserve"> </w:t>
      </w:r>
      <w:r w:rsidR="00945F34">
        <w:rPr>
          <w:rFonts w:ascii="Calibri" w:hAnsi="Calibri" w:cs="Calibri"/>
          <w:i/>
          <w:iCs/>
          <w:sz w:val="20"/>
          <w:szCs w:val="20"/>
        </w:rPr>
        <w:t>I am a Saint</w:t>
      </w:r>
      <w:r w:rsidR="00664D75">
        <w:rPr>
          <w:rFonts w:ascii="Calibri" w:hAnsi="Calibri" w:cs="Calibri"/>
          <w:sz w:val="20"/>
          <w:szCs w:val="20"/>
        </w:rPr>
        <w:t>. Rev</w:t>
      </w:r>
      <w:r w:rsidR="00583D3D">
        <w:rPr>
          <w:rFonts w:ascii="Calibri" w:hAnsi="Calibri" w:cs="Calibri"/>
          <w:sz w:val="20"/>
          <w:szCs w:val="20"/>
        </w:rPr>
        <w:t>.</w:t>
      </w:r>
      <w:r w:rsidR="00664D75">
        <w:rPr>
          <w:rFonts w:ascii="Calibri" w:hAnsi="Calibri" w:cs="Calibri"/>
          <w:sz w:val="20"/>
          <w:szCs w:val="20"/>
        </w:rPr>
        <w:t xml:space="preserve"> Thomas Davis</w:t>
      </w:r>
      <w:r w:rsidR="00247684">
        <w:rPr>
          <w:rFonts w:ascii="Calibri" w:hAnsi="Calibri" w:cs="Calibri"/>
          <w:sz w:val="20"/>
          <w:szCs w:val="20"/>
        </w:rPr>
        <w:t xml:space="preserve"> is</w:t>
      </w:r>
      <w:r w:rsidR="00664D75">
        <w:rPr>
          <w:rFonts w:ascii="Calibri" w:hAnsi="Calibri" w:cs="Calibri"/>
          <w:sz w:val="20"/>
          <w:szCs w:val="20"/>
        </w:rPr>
        <w:t xml:space="preserve"> preaching fro</w:t>
      </w:r>
      <w:r w:rsidR="00FE73F3">
        <w:rPr>
          <w:rFonts w:ascii="Calibri" w:hAnsi="Calibri" w:cs="Calibri"/>
          <w:sz w:val="20"/>
          <w:szCs w:val="20"/>
        </w:rPr>
        <w:t>m 1 Corinthians 1:1-9</w:t>
      </w:r>
      <w:r w:rsidR="00376F2B" w:rsidRPr="007906C3">
        <w:rPr>
          <w:rFonts w:ascii="Calibri" w:hAnsi="Calibri" w:cs="Calibri"/>
          <w:sz w:val="20"/>
          <w:szCs w:val="20"/>
        </w:rPr>
        <w:t xml:space="preserve">. </w:t>
      </w:r>
      <w:r w:rsidR="00D83012" w:rsidRPr="007906C3">
        <w:rPr>
          <w:rFonts w:ascii="Calibri" w:hAnsi="Calibri" w:cs="Calibri"/>
          <w:sz w:val="20"/>
          <w:szCs w:val="20"/>
        </w:rPr>
        <w:t>Our weekly Prayer Meeting follow</w:t>
      </w:r>
      <w:r w:rsidR="00247684">
        <w:rPr>
          <w:rFonts w:ascii="Calibri" w:hAnsi="Calibri" w:cs="Calibri"/>
          <w:sz w:val="20"/>
          <w:szCs w:val="20"/>
        </w:rPr>
        <w:t>s</w:t>
      </w:r>
      <w:r w:rsidR="00D83012" w:rsidRPr="007906C3">
        <w:rPr>
          <w:rFonts w:ascii="Calibri" w:hAnsi="Calibri" w:cs="Calibri"/>
          <w:sz w:val="20"/>
          <w:szCs w:val="20"/>
        </w:rPr>
        <w:t xml:space="preserve"> the evening service. </w:t>
      </w:r>
      <w:r w:rsidR="00580A64">
        <w:rPr>
          <w:rFonts w:ascii="Calibri" w:hAnsi="Calibri" w:cs="Calibri"/>
          <w:sz w:val="20"/>
          <w:szCs w:val="20"/>
        </w:rPr>
        <w:t xml:space="preserve">If you </w:t>
      </w:r>
      <w:r w:rsidR="00F764F1">
        <w:rPr>
          <w:rFonts w:ascii="Calibri" w:hAnsi="Calibri" w:cs="Calibri"/>
          <w:sz w:val="20"/>
          <w:szCs w:val="20"/>
        </w:rPr>
        <w:t>can’t attend the service and would like a prayer said on your behalf</w:t>
      </w:r>
      <w:r w:rsidR="000B7B25">
        <w:rPr>
          <w:rFonts w:ascii="Calibri" w:hAnsi="Calibri" w:cs="Calibri"/>
          <w:sz w:val="20"/>
          <w:szCs w:val="20"/>
        </w:rPr>
        <w:t>,</w:t>
      </w:r>
      <w:r w:rsidR="00F764F1">
        <w:rPr>
          <w:rFonts w:ascii="Calibri" w:hAnsi="Calibri" w:cs="Calibri"/>
          <w:sz w:val="20"/>
          <w:szCs w:val="20"/>
        </w:rPr>
        <w:t xml:space="preserve"> please speak to </w:t>
      </w:r>
      <w:r w:rsidR="00FE73F3">
        <w:rPr>
          <w:rFonts w:ascii="Calibri" w:hAnsi="Calibri" w:cs="Calibri"/>
          <w:sz w:val="20"/>
          <w:szCs w:val="20"/>
        </w:rPr>
        <w:t>Colin.</w:t>
      </w:r>
    </w:p>
    <w:p w14:paraId="3E1AE504" w14:textId="1C81E395" w:rsidR="00BE2322" w:rsidRPr="007906C3" w:rsidRDefault="00BE2322" w:rsidP="00A825F1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Sunday School: </w:t>
      </w:r>
      <w:r w:rsidR="005D2F61">
        <w:rPr>
          <w:rFonts w:ascii="Calibri" w:hAnsi="Calibri" w:cs="Calibri"/>
          <w:sz w:val="20"/>
          <w:szCs w:val="20"/>
        </w:rPr>
        <w:t>The children will be leaving us during the Inverinate service for their Sunday School.</w:t>
      </w:r>
      <w:r w:rsidR="00D83012" w:rsidRPr="007906C3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 xml:space="preserve">here will </w:t>
      </w:r>
      <w:r w:rsidR="00D83012" w:rsidRPr="007906C3">
        <w:rPr>
          <w:rFonts w:ascii="Calibri" w:hAnsi="Calibri" w:cs="Calibri"/>
          <w:sz w:val="20"/>
          <w:szCs w:val="20"/>
        </w:rPr>
        <w:t xml:space="preserve">also </w:t>
      </w:r>
      <w:r w:rsidR="007A060D" w:rsidRPr="007906C3">
        <w:rPr>
          <w:rFonts w:ascii="Calibri" w:hAnsi="Calibri" w:cs="Calibri"/>
          <w:sz w:val="20"/>
          <w:szCs w:val="20"/>
        </w:rPr>
        <w:t>be a creche for the 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A825F1">
      <w:pPr>
        <w:pStyle w:val="NoSpacing"/>
        <w:numPr>
          <w:ilvl w:val="0"/>
          <w:numId w:val="2"/>
        </w:numPr>
        <w:ind w:left="261" w:hanging="357"/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6A7CF782" w14:textId="5D878030" w:rsidR="00221F68" w:rsidRPr="00221F68" w:rsidRDefault="00221F68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Hymn (see opposite page): </w:t>
      </w:r>
      <w:r>
        <w:rPr>
          <w:i/>
          <w:iCs/>
          <w:sz w:val="20"/>
          <w:szCs w:val="20"/>
        </w:rPr>
        <w:t>Grace</w:t>
      </w:r>
    </w:p>
    <w:p w14:paraId="68A012E1" w14:textId="7586F8A4" w:rsidR="00BE2322" w:rsidRPr="007906C3" w:rsidRDefault="008A7205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7906C3">
        <w:rPr>
          <w:sz w:val="20"/>
          <w:szCs w:val="20"/>
        </w:rPr>
        <w:t>S</w:t>
      </w:r>
      <w:r w:rsidR="004019A2">
        <w:rPr>
          <w:sz w:val="20"/>
          <w:szCs w:val="20"/>
        </w:rPr>
        <w:t xml:space="preserve">ing Psalms </w:t>
      </w:r>
      <w:r w:rsidR="001E2B79">
        <w:rPr>
          <w:sz w:val="20"/>
          <w:szCs w:val="20"/>
        </w:rPr>
        <w:t>13 (page 14)</w:t>
      </w:r>
      <w:r w:rsidR="00DB4F5F">
        <w:rPr>
          <w:sz w:val="20"/>
          <w:szCs w:val="20"/>
        </w:rPr>
        <w:t xml:space="preserve"> –</w:t>
      </w:r>
      <w:r w:rsidR="00BE2322" w:rsidRPr="007906C3">
        <w:rPr>
          <w:sz w:val="20"/>
          <w:szCs w:val="20"/>
        </w:rPr>
        <w:t xml:space="preserve"> </w:t>
      </w:r>
      <w:r w:rsidR="001E2B79">
        <w:rPr>
          <w:i/>
          <w:iCs/>
          <w:sz w:val="20"/>
          <w:szCs w:val="20"/>
        </w:rPr>
        <w:t>How long will You forget me, Lord</w:t>
      </w:r>
      <w:r w:rsidR="00DA4E2A">
        <w:rPr>
          <w:i/>
          <w:iCs/>
          <w:sz w:val="20"/>
          <w:szCs w:val="20"/>
        </w:rPr>
        <w:t>?</w:t>
      </w:r>
    </w:p>
    <w:p w14:paraId="761B520B" w14:textId="188C8583" w:rsidR="00864358" w:rsidRPr="00B265C3" w:rsidRDefault="00E530E3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 w:rsidRPr="007906C3">
        <w:rPr>
          <w:rFonts w:ascii="Calibri" w:hAnsi="Calibri" w:cs="Calibri"/>
          <w:sz w:val="20"/>
          <w:szCs w:val="20"/>
        </w:rPr>
        <w:t>S</w:t>
      </w:r>
      <w:r w:rsidR="009D4A8B">
        <w:rPr>
          <w:rFonts w:ascii="Calibri" w:hAnsi="Calibri" w:cs="Calibri"/>
          <w:sz w:val="20"/>
          <w:szCs w:val="20"/>
        </w:rPr>
        <w:t>ing Psal</w:t>
      </w:r>
      <w:r w:rsidR="00DA4E2A">
        <w:rPr>
          <w:rFonts w:ascii="Calibri" w:hAnsi="Calibri" w:cs="Calibri"/>
          <w:sz w:val="20"/>
          <w:szCs w:val="20"/>
        </w:rPr>
        <w:t>ms 130 (</w:t>
      </w:r>
      <w:r w:rsidR="005011CC">
        <w:rPr>
          <w:rFonts w:ascii="Calibri" w:hAnsi="Calibri" w:cs="Calibri"/>
          <w:sz w:val="20"/>
          <w:szCs w:val="20"/>
        </w:rPr>
        <w:t xml:space="preserve">page 173)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i/>
          <w:iCs/>
          <w:sz w:val="20"/>
          <w:szCs w:val="20"/>
        </w:rPr>
        <w:t>Lord from the depths I call to You</w:t>
      </w:r>
    </w:p>
    <w:p w14:paraId="14A568A8" w14:textId="7C14421C" w:rsidR="00864358" w:rsidRPr="007906C3" w:rsidRDefault="00864358" w:rsidP="00864358">
      <w:pPr>
        <w:pStyle w:val="NoSpacing"/>
        <w:spacing w:after="60"/>
        <w:ind w:left="266"/>
        <w:jc w:val="both"/>
        <w:rPr>
          <w:sz w:val="20"/>
          <w:szCs w:val="20"/>
        </w:rPr>
      </w:pPr>
      <w:r w:rsidRPr="007906C3">
        <w:rPr>
          <w:sz w:val="20"/>
          <w:szCs w:val="20"/>
        </w:rPr>
        <w:t>Hymn (see back page) –</w:t>
      </w:r>
      <w:r w:rsidRPr="007906C3">
        <w:rPr>
          <w:i/>
          <w:iCs/>
          <w:sz w:val="20"/>
          <w:szCs w:val="20"/>
        </w:rPr>
        <w:t xml:space="preserve"> </w:t>
      </w:r>
      <w:r w:rsidR="009D71EB">
        <w:rPr>
          <w:i/>
          <w:iCs/>
          <w:sz w:val="20"/>
          <w:szCs w:val="20"/>
        </w:rPr>
        <w:t>To God be the glory great things He hath done</w:t>
      </w:r>
    </w:p>
    <w:p w14:paraId="625618A6" w14:textId="61927D18" w:rsidR="0089531D" w:rsidRPr="007906C3" w:rsidRDefault="0089531D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Next Sunday</w:t>
      </w:r>
      <w:r w:rsidR="004B4394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4B4394" w:rsidRPr="007906C3">
        <w:rPr>
          <w:rFonts w:ascii="Calibri" w:hAnsi="Calibri" w:cs="Calibri"/>
          <w:sz w:val="20"/>
          <w:szCs w:val="20"/>
        </w:rPr>
        <w:t xml:space="preserve"> Sunday </w:t>
      </w:r>
      <w:r w:rsidR="00A144C3">
        <w:rPr>
          <w:rFonts w:ascii="Calibri" w:hAnsi="Calibri" w:cs="Calibri"/>
          <w:sz w:val="20"/>
          <w:szCs w:val="20"/>
        </w:rPr>
        <w:t>11</w:t>
      </w:r>
      <w:r w:rsidR="00B323E6" w:rsidRPr="00B323E6">
        <w:rPr>
          <w:rFonts w:ascii="Calibri" w:hAnsi="Calibri" w:cs="Calibri"/>
          <w:sz w:val="20"/>
          <w:szCs w:val="20"/>
          <w:vertAlign w:val="superscript"/>
        </w:rPr>
        <w:t>th</w:t>
      </w:r>
      <w:r w:rsidR="00B323E6">
        <w:rPr>
          <w:rFonts w:ascii="Calibri" w:hAnsi="Calibri" w:cs="Calibri"/>
          <w:sz w:val="20"/>
          <w:szCs w:val="20"/>
        </w:rPr>
        <w:t xml:space="preserve"> February </w:t>
      </w:r>
      <w:r w:rsidR="00A144C3">
        <w:rPr>
          <w:rFonts w:ascii="Calibri" w:hAnsi="Calibri" w:cs="Calibri"/>
          <w:sz w:val="20"/>
          <w:szCs w:val="20"/>
        </w:rPr>
        <w:t>Arron</w:t>
      </w:r>
      <w:r w:rsidR="002C1EAF" w:rsidRPr="007906C3">
        <w:rPr>
          <w:rFonts w:ascii="Calibri" w:hAnsi="Calibri" w:cs="Calibri"/>
          <w:sz w:val="20"/>
          <w:szCs w:val="20"/>
        </w:rPr>
        <w:t xml:space="preserve"> Mac</w:t>
      </w:r>
      <w:r w:rsidR="0084328A" w:rsidRPr="007906C3">
        <w:rPr>
          <w:rFonts w:ascii="Calibri" w:hAnsi="Calibri" w:cs="Calibri"/>
          <w:sz w:val="20"/>
          <w:szCs w:val="20"/>
        </w:rPr>
        <w:t>D</w:t>
      </w:r>
      <w:r w:rsidR="002C1EAF" w:rsidRPr="007906C3">
        <w:rPr>
          <w:rFonts w:ascii="Calibri" w:hAnsi="Calibri" w:cs="Calibri"/>
          <w:sz w:val="20"/>
          <w:szCs w:val="20"/>
        </w:rPr>
        <w:t>onald will lead us in worship for our 12 noon service</w:t>
      </w:r>
      <w:r w:rsidR="00E66807">
        <w:rPr>
          <w:rFonts w:ascii="Calibri" w:hAnsi="Calibri" w:cs="Calibri"/>
          <w:sz w:val="20"/>
          <w:szCs w:val="20"/>
        </w:rPr>
        <w:t>. F</w:t>
      </w:r>
      <w:r w:rsidR="00A82A12" w:rsidRPr="007906C3">
        <w:rPr>
          <w:rFonts w:ascii="Calibri" w:hAnsi="Calibri" w:cs="Calibri"/>
          <w:sz w:val="20"/>
          <w:szCs w:val="20"/>
        </w:rPr>
        <w:t xml:space="preserve">or our evening service </w:t>
      </w:r>
      <w:r w:rsidR="003A6FF6" w:rsidRPr="007906C3">
        <w:rPr>
          <w:rFonts w:ascii="Calibri" w:hAnsi="Calibri" w:cs="Calibri"/>
          <w:sz w:val="20"/>
          <w:szCs w:val="20"/>
        </w:rPr>
        <w:t xml:space="preserve">we will </w:t>
      </w:r>
      <w:r w:rsidR="00FE7E5C" w:rsidRPr="007906C3">
        <w:rPr>
          <w:rFonts w:ascii="Calibri" w:hAnsi="Calibri" w:cs="Calibri"/>
          <w:sz w:val="20"/>
          <w:szCs w:val="20"/>
        </w:rPr>
        <w:t>continu</w:t>
      </w:r>
      <w:r w:rsidR="0080293D" w:rsidRPr="007906C3">
        <w:rPr>
          <w:rFonts w:ascii="Calibri" w:hAnsi="Calibri" w:cs="Calibri"/>
          <w:sz w:val="20"/>
          <w:szCs w:val="20"/>
        </w:rPr>
        <w:t>e</w:t>
      </w:r>
      <w:r w:rsidR="00FE7E5C" w:rsidRPr="007906C3">
        <w:rPr>
          <w:rFonts w:ascii="Calibri" w:hAnsi="Calibri" w:cs="Calibri"/>
          <w:sz w:val="20"/>
          <w:szCs w:val="20"/>
        </w:rPr>
        <w:t xml:space="preserve"> our</w:t>
      </w:r>
      <w:r w:rsidR="003A6FF6" w:rsidRPr="007906C3">
        <w:rPr>
          <w:rFonts w:ascii="Calibri" w:hAnsi="Calibri" w:cs="Calibri"/>
          <w:sz w:val="20"/>
          <w:szCs w:val="20"/>
        </w:rPr>
        <w:t xml:space="preserve"> </w:t>
      </w:r>
      <w:r w:rsidR="008C1C38" w:rsidRPr="007906C3">
        <w:rPr>
          <w:rFonts w:ascii="Calibri" w:hAnsi="Calibri" w:cs="Calibri"/>
          <w:sz w:val="20"/>
          <w:szCs w:val="20"/>
        </w:rPr>
        <w:t>online sermon series</w:t>
      </w:r>
      <w:r w:rsidR="009F2A2B">
        <w:rPr>
          <w:rFonts w:ascii="Calibri" w:hAnsi="Calibri" w:cs="Calibri"/>
          <w:sz w:val="20"/>
          <w:szCs w:val="20"/>
        </w:rPr>
        <w:t xml:space="preserve"> </w:t>
      </w:r>
      <w:r w:rsidR="009F2A2B">
        <w:rPr>
          <w:rFonts w:ascii="Calibri" w:hAnsi="Calibri" w:cs="Calibri"/>
          <w:i/>
          <w:iCs/>
          <w:sz w:val="20"/>
          <w:szCs w:val="20"/>
        </w:rPr>
        <w:t>Christian Identity</w:t>
      </w:r>
      <w:r w:rsidR="00A82A12" w:rsidRPr="007906C3">
        <w:rPr>
          <w:rFonts w:ascii="Calibri" w:hAnsi="Calibri" w:cs="Calibri"/>
          <w:sz w:val="20"/>
          <w:szCs w:val="20"/>
        </w:rPr>
        <w:t xml:space="preserve"> in Glenelg Church at 6.00pm</w:t>
      </w:r>
      <w:r w:rsidR="00E66807">
        <w:rPr>
          <w:rFonts w:ascii="Calibri" w:hAnsi="Calibri" w:cs="Calibri"/>
          <w:sz w:val="20"/>
          <w:szCs w:val="20"/>
        </w:rPr>
        <w:t xml:space="preserve"> followed by </w:t>
      </w:r>
      <w:r w:rsidR="00422F5E">
        <w:rPr>
          <w:rFonts w:ascii="Calibri" w:hAnsi="Calibri" w:cs="Calibri"/>
          <w:sz w:val="20"/>
          <w:szCs w:val="20"/>
        </w:rPr>
        <w:t>our weekly Prayer Meeting.</w:t>
      </w:r>
    </w:p>
    <w:p w14:paraId="1AA0923B" w14:textId="17B34969" w:rsidR="00F033CF" w:rsidRDefault="00342BA9" w:rsidP="00E1081F">
      <w:pPr>
        <w:pStyle w:val="ListParagraph"/>
        <w:numPr>
          <w:ilvl w:val="0"/>
          <w:numId w:val="6"/>
        </w:numPr>
        <w:tabs>
          <w:tab w:val="left" w:pos="6663"/>
        </w:tabs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Presbytery Oversight Visit</w:t>
      </w:r>
      <w:r w:rsidR="00F033CF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F033CF" w:rsidRPr="007906C3">
        <w:rPr>
          <w:rFonts w:ascii="Calibri" w:hAnsi="Calibri" w:cs="Calibri"/>
          <w:sz w:val="20"/>
          <w:szCs w:val="20"/>
        </w:rPr>
        <w:t xml:space="preserve"> </w:t>
      </w:r>
      <w:r w:rsidR="00C67B99">
        <w:rPr>
          <w:rFonts w:ascii="Calibri" w:hAnsi="Calibri" w:cs="Calibri"/>
          <w:sz w:val="20"/>
          <w:szCs w:val="20"/>
        </w:rPr>
        <w:t xml:space="preserve">Please note </w:t>
      </w:r>
      <w:r w:rsidR="00346FE1">
        <w:rPr>
          <w:rFonts w:ascii="Calibri" w:hAnsi="Calibri" w:cs="Calibri"/>
          <w:sz w:val="20"/>
          <w:szCs w:val="20"/>
        </w:rPr>
        <w:t>today is the last opportunity to</w:t>
      </w:r>
      <w:r w:rsidR="00041911">
        <w:rPr>
          <w:rFonts w:ascii="Calibri" w:hAnsi="Calibri" w:cs="Calibri"/>
          <w:sz w:val="20"/>
          <w:szCs w:val="20"/>
        </w:rPr>
        <w:t xml:space="preserve"> submit </w:t>
      </w:r>
      <w:r w:rsidR="002B3F7D">
        <w:rPr>
          <w:rFonts w:ascii="Calibri" w:hAnsi="Calibri" w:cs="Calibri"/>
          <w:sz w:val="20"/>
          <w:szCs w:val="20"/>
        </w:rPr>
        <w:t xml:space="preserve">your questionnaire for the </w:t>
      </w:r>
      <w:r w:rsidR="00F70132">
        <w:rPr>
          <w:rFonts w:ascii="Calibri" w:hAnsi="Calibri" w:cs="Calibri"/>
          <w:sz w:val="20"/>
          <w:szCs w:val="20"/>
        </w:rPr>
        <w:t>Presbytery Oversight Visit</w:t>
      </w:r>
      <w:r w:rsidR="00041911">
        <w:rPr>
          <w:rFonts w:ascii="Calibri" w:hAnsi="Calibri" w:cs="Calibri"/>
          <w:sz w:val="20"/>
          <w:szCs w:val="20"/>
        </w:rPr>
        <w:t xml:space="preserve">. </w:t>
      </w:r>
      <w:r w:rsidR="00F263E3">
        <w:rPr>
          <w:rFonts w:ascii="Calibri" w:hAnsi="Calibri" w:cs="Calibri"/>
          <w:sz w:val="20"/>
          <w:szCs w:val="20"/>
        </w:rPr>
        <w:t xml:space="preserve">If you haven’t already handed it in please submit your responses by email to </w:t>
      </w:r>
      <w:hyperlink r:id="rId8" w:history="1">
        <w:r w:rsidR="0056278D" w:rsidRPr="007F6433">
          <w:rPr>
            <w:rStyle w:val="Hyperlink"/>
            <w:rFonts w:ascii="Calibri" w:hAnsi="Calibri" w:cs="Calibri"/>
            <w:sz w:val="20"/>
            <w:szCs w:val="20"/>
          </w:rPr>
          <w:t>roddie@badicaul.plus.com</w:t>
        </w:r>
      </w:hyperlink>
      <w:r w:rsidR="0056278D">
        <w:rPr>
          <w:rFonts w:ascii="Calibri" w:hAnsi="Calibri" w:cs="Calibri"/>
          <w:sz w:val="20"/>
          <w:szCs w:val="20"/>
        </w:rPr>
        <w:t xml:space="preserve">  The date of the Pres</w:t>
      </w:r>
      <w:r w:rsidR="00C70D3D">
        <w:rPr>
          <w:rFonts w:ascii="Calibri" w:hAnsi="Calibri" w:cs="Calibri"/>
          <w:sz w:val="20"/>
          <w:szCs w:val="20"/>
        </w:rPr>
        <w:t>bytery Oversight Visit is Saturday</w:t>
      </w:r>
      <w:r w:rsidR="00D62009">
        <w:rPr>
          <w:rFonts w:ascii="Calibri" w:hAnsi="Calibri" w:cs="Calibri"/>
          <w:sz w:val="20"/>
          <w:szCs w:val="20"/>
        </w:rPr>
        <w:t xml:space="preserve"> 17</w:t>
      </w:r>
      <w:r w:rsidR="00D62009" w:rsidRPr="00D62009">
        <w:rPr>
          <w:rFonts w:ascii="Calibri" w:hAnsi="Calibri" w:cs="Calibri"/>
          <w:sz w:val="20"/>
          <w:szCs w:val="20"/>
          <w:vertAlign w:val="superscript"/>
        </w:rPr>
        <w:t>th</w:t>
      </w:r>
      <w:r w:rsidR="00D62009">
        <w:rPr>
          <w:rFonts w:ascii="Calibri" w:hAnsi="Calibri" w:cs="Calibri"/>
          <w:sz w:val="20"/>
          <w:szCs w:val="20"/>
        </w:rPr>
        <w:t xml:space="preserve"> February.</w:t>
      </w:r>
    </w:p>
    <w:p w14:paraId="0E83DF61" w14:textId="32BBB55D" w:rsidR="006D24D8" w:rsidRPr="007906C3" w:rsidRDefault="00B566EC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Easter Bible Study</w:t>
      </w:r>
      <w:r w:rsidR="006D24D8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6D24D8" w:rsidRPr="007906C3">
        <w:rPr>
          <w:rFonts w:ascii="Calibri" w:hAnsi="Calibri" w:cs="Calibri"/>
          <w:sz w:val="20"/>
          <w:szCs w:val="20"/>
        </w:rPr>
        <w:t xml:space="preserve"> </w:t>
      </w:r>
      <w:r w:rsidR="00501B43">
        <w:rPr>
          <w:rFonts w:ascii="Calibri" w:hAnsi="Calibri" w:cs="Calibri"/>
          <w:sz w:val="20"/>
          <w:szCs w:val="20"/>
        </w:rPr>
        <w:t xml:space="preserve">We </w:t>
      </w:r>
      <w:r w:rsidR="000C0935">
        <w:rPr>
          <w:rFonts w:ascii="Calibri" w:hAnsi="Calibri" w:cs="Calibri"/>
          <w:sz w:val="20"/>
          <w:szCs w:val="20"/>
        </w:rPr>
        <w:t>are</w:t>
      </w:r>
      <w:r w:rsidR="00501B43">
        <w:rPr>
          <w:rFonts w:ascii="Calibri" w:hAnsi="Calibri" w:cs="Calibri"/>
          <w:sz w:val="20"/>
          <w:szCs w:val="20"/>
        </w:rPr>
        <w:t xml:space="preserve"> undertaking a Easter Bible </w:t>
      </w:r>
      <w:r w:rsidR="008677AD">
        <w:rPr>
          <w:rFonts w:ascii="Calibri" w:hAnsi="Calibri" w:cs="Calibri"/>
          <w:sz w:val="20"/>
          <w:szCs w:val="20"/>
        </w:rPr>
        <w:t>Study as a congregation again this year.</w:t>
      </w:r>
      <w:r w:rsidR="00BC102F">
        <w:rPr>
          <w:rFonts w:ascii="Calibri" w:hAnsi="Calibri" w:cs="Calibri"/>
          <w:sz w:val="20"/>
          <w:szCs w:val="20"/>
        </w:rPr>
        <w:t xml:space="preserve"> The study is forty days of reflections on the book of Lamentations</w:t>
      </w:r>
      <w:r w:rsidR="009A3DA2">
        <w:rPr>
          <w:rFonts w:ascii="Calibri" w:hAnsi="Calibri" w:cs="Calibri"/>
          <w:sz w:val="20"/>
          <w:szCs w:val="20"/>
        </w:rPr>
        <w:t xml:space="preserve"> called </w:t>
      </w:r>
      <w:r w:rsidR="007D54E6">
        <w:rPr>
          <w:rFonts w:ascii="Calibri" w:hAnsi="Calibri" w:cs="Calibri"/>
          <w:i/>
          <w:iCs/>
          <w:sz w:val="20"/>
          <w:szCs w:val="20"/>
        </w:rPr>
        <w:t>Finding mercy on the way of sorrow</w:t>
      </w:r>
      <w:r w:rsidR="0019613A" w:rsidRPr="007906C3">
        <w:rPr>
          <w:rFonts w:ascii="Calibri" w:hAnsi="Calibri" w:cs="Calibri"/>
          <w:sz w:val="20"/>
          <w:szCs w:val="20"/>
        </w:rPr>
        <w:t xml:space="preserve"> </w:t>
      </w:r>
      <w:r w:rsidR="00844CBE">
        <w:rPr>
          <w:rFonts w:ascii="Calibri" w:hAnsi="Calibri" w:cs="Calibri"/>
          <w:sz w:val="20"/>
          <w:szCs w:val="20"/>
        </w:rPr>
        <w:t>by Robin Ham. The study starts on 14</w:t>
      </w:r>
      <w:r w:rsidR="00844CBE" w:rsidRPr="00844CBE">
        <w:rPr>
          <w:rFonts w:ascii="Calibri" w:hAnsi="Calibri" w:cs="Calibri"/>
          <w:sz w:val="20"/>
          <w:szCs w:val="20"/>
          <w:vertAlign w:val="superscript"/>
        </w:rPr>
        <w:t>th</w:t>
      </w:r>
      <w:r w:rsidR="00844CBE">
        <w:rPr>
          <w:rFonts w:ascii="Calibri" w:hAnsi="Calibri" w:cs="Calibri"/>
          <w:sz w:val="20"/>
          <w:szCs w:val="20"/>
        </w:rPr>
        <w:t xml:space="preserve"> February </w:t>
      </w:r>
      <w:r w:rsidR="005519BC">
        <w:rPr>
          <w:rFonts w:ascii="Calibri" w:hAnsi="Calibri" w:cs="Calibri"/>
          <w:sz w:val="20"/>
          <w:szCs w:val="20"/>
        </w:rPr>
        <w:t xml:space="preserve">and runs </w:t>
      </w:r>
      <w:r w:rsidR="008A786A">
        <w:rPr>
          <w:rFonts w:ascii="Calibri" w:hAnsi="Calibri" w:cs="Calibri"/>
          <w:sz w:val="20"/>
          <w:szCs w:val="20"/>
        </w:rPr>
        <w:t>to Easter Sunday. We encourage you to take part</w:t>
      </w:r>
      <w:r w:rsidR="00FC0D8E">
        <w:rPr>
          <w:rFonts w:ascii="Calibri" w:hAnsi="Calibri" w:cs="Calibri"/>
          <w:sz w:val="20"/>
          <w:szCs w:val="20"/>
        </w:rPr>
        <w:t xml:space="preserve"> in this study individually and as part of our </w:t>
      </w:r>
      <w:r w:rsidR="007420D8">
        <w:rPr>
          <w:rFonts w:ascii="Calibri" w:hAnsi="Calibri" w:cs="Calibri"/>
          <w:sz w:val="20"/>
          <w:szCs w:val="20"/>
        </w:rPr>
        <w:t>online studies, weekly Bible Studies or in small friend groups</w:t>
      </w:r>
      <w:r w:rsidR="00DB1CE0">
        <w:rPr>
          <w:rFonts w:ascii="Calibri" w:hAnsi="Calibri" w:cs="Calibri"/>
          <w:sz w:val="20"/>
          <w:szCs w:val="20"/>
        </w:rPr>
        <w:t>. Copies of the study book are available at the door</w:t>
      </w:r>
      <w:r w:rsidR="004609CD">
        <w:rPr>
          <w:rFonts w:ascii="Calibri" w:hAnsi="Calibri" w:cs="Calibri"/>
          <w:sz w:val="20"/>
          <w:szCs w:val="20"/>
        </w:rPr>
        <w:t xml:space="preserve"> – please take one.</w:t>
      </w:r>
    </w:p>
    <w:p w14:paraId="67B41E94" w14:textId="18C44BB8" w:rsidR="005130BF" w:rsidRPr="007906C3" w:rsidRDefault="00AB4429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Bible Studies</w:t>
      </w:r>
      <w:r w:rsidR="005130BF" w:rsidRPr="007906C3">
        <w:rPr>
          <w:rFonts w:ascii="Calibri" w:hAnsi="Calibri" w:cs="Calibri"/>
          <w:b/>
          <w:bCs/>
          <w:sz w:val="20"/>
          <w:szCs w:val="20"/>
        </w:rPr>
        <w:t>:</w:t>
      </w:r>
      <w:r w:rsidRPr="007906C3">
        <w:rPr>
          <w:rFonts w:ascii="Calibri" w:hAnsi="Calibri" w:cs="Calibri"/>
          <w:sz w:val="20"/>
          <w:szCs w:val="20"/>
        </w:rPr>
        <w:t xml:space="preserve"> The Glenelg study </w:t>
      </w:r>
      <w:r w:rsidR="00C965FA" w:rsidRPr="007906C3">
        <w:rPr>
          <w:rFonts w:ascii="Calibri" w:hAnsi="Calibri" w:cs="Calibri"/>
          <w:sz w:val="20"/>
          <w:szCs w:val="20"/>
        </w:rPr>
        <w:t xml:space="preserve">group meet at 7.30pm in Peter and Moira </w:t>
      </w:r>
      <w:r w:rsidR="00377DB1">
        <w:rPr>
          <w:rFonts w:ascii="Calibri" w:hAnsi="Calibri" w:cs="Calibri"/>
          <w:sz w:val="20"/>
          <w:szCs w:val="20"/>
        </w:rPr>
        <w:t>L</w:t>
      </w:r>
      <w:r w:rsidR="00C965FA" w:rsidRPr="007906C3">
        <w:rPr>
          <w:rFonts w:ascii="Calibri" w:hAnsi="Calibri" w:cs="Calibri"/>
          <w:sz w:val="20"/>
          <w:szCs w:val="20"/>
        </w:rPr>
        <w:t xml:space="preserve">ane’s home in Glenelg. Our Inverinate and Dornie group meet at </w:t>
      </w:r>
      <w:r w:rsidR="002B0253" w:rsidRPr="007906C3">
        <w:rPr>
          <w:rFonts w:ascii="Calibri" w:hAnsi="Calibri" w:cs="Calibri"/>
          <w:sz w:val="20"/>
          <w:szCs w:val="20"/>
        </w:rPr>
        <w:t>7.30pm</w:t>
      </w:r>
      <w:r w:rsidR="00377DB1">
        <w:rPr>
          <w:rFonts w:ascii="Calibri" w:hAnsi="Calibri" w:cs="Calibri"/>
          <w:sz w:val="20"/>
          <w:szCs w:val="20"/>
        </w:rPr>
        <w:t xml:space="preserve"> at</w:t>
      </w:r>
      <w:r w:rsidR="002B0253" w:rsidRPr="007906C3">
        <w:rPr>
          <w:rFonts w:ascii="Calibri" w:hAnsi="Calibri" w:cs="Calibri"/>
          <w:sz w:val="20"/>
          <w:szCs w:val="20"/>
        </w:rPr>
        <w:t xml:space="preserve"> </w:t>
      </w:r>
      <w:r w:rsidR="00C965FA" w:rsidRPr="007906C3">
        <w:rPr>
          <w:rFonts w:ascii="Calibri" w:hAnsi="Calibri" w:cs="Calibri"/>
          <w:sz w:val="20"/>
          <w:szCs w:val="20"/>
        </w:rPr>
        <w:t>Colin and Vivienne MacKenzie’s</w:t>
      </w:r>
      <w:r w:rsidR="002B0253" w:rsidRPr="007906C3">
        <w:rPr>
          <w:rFonts w:ascii="Calibri" w:hAnsi="Calibri" w:cs="Calibri"/>
          <w:sz w:val="20"/>
          <w:szCs w:val="20"/>
        </w:rPr>
        <w:t xml:space="preserve"> </w:t>
      </w:r>
      <w:r w:rsidR="00C965FA" w:rsidRPr="007906C3">
        <w:rPr>
          <w:rFonts w:ascii="Calibri" w:hAnsi="Calibri" w:cs="Calibri"/>
          <w:sz w:val="20"/>
          <w:szCs w:val="20"/>
        </w:rPr>
        <w:t>home in Dornie</w:t>
      </w:r>
      <w:r w:rsidR="002B0253" w:rsidRPr="007906C3">
        <w:rPr>
          <w:rFonts w:ascii="Calibri" w:hAnsi="Calibri" w:cs="Calibri"/>
          <w:sz w:val="20"/>
          <w:szCs w:val="20"/>
        </w:rPr>
        <w:t>. All are warmly welcome</w:t>
      </w:r>
      <w:r w:rsidR="00A431EB" w:rsidRPr="007906C3">
        <w:rPr>
          <w:rFonts w:ascii="Calibri" w:hAnsi="Calibri" w:cs="Calibri"/>
          <w:sz w:val="20"/>
          <w:szCs w:val="20"/>
        </w:rPr>
        <w:t xml:space="preserve">. </w:t>
      </w:r>
    </w:p>
    <w:p w14:paraId="26126CAC" w14:textId="499BC196" w:rsidR="006B5CD3" w:rsidRDefault="001672C8" w:rsidP="006B5CD3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7906C3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7906C3">
        <w:rPr>
          <w:rFonts w:ascii="Calibri" w:hAnsi="Calibri" w:cs="Calibri"/>
          <w:sz w:val="20"/>
          <w:szCs w:val="20"/>
        </w:rPr>
        <w:t>Our</w:t>
      </w:r>
      <w:r w:rsidRPr="007906C3">
        <w:rPr>
          <w:rFonts w:ascii="Calibri" w:hAnsi="Calibri" w:cs="Calibri"/>
          <w:sz w:val="20"/>
          <w:szCs w:val="20"/>
        </w:rPr>
        <w:t xml:space="preserve"> Ladies </w:t>
      </w:r>
      <w:r w:rsidR="0011468C" w:rsidRPr="007906C3">
        <w:rPr>
          <w:rFonts w:ascii="Calibri" w:hAnsi="Calibri" w:cs="Calibri"/>
          <w:sz w:val="20"/>
          <w:szCs w:val="20"/>
        </w:rPr>
        <w:t>Study</w:t>
      </w:r>
      <w:r w:rsidR="00CC11D3" w:rsidRPr="007906C3">
        <w:rPr>
          <w:rFonts w:ascii="Calibri" w:hAnsi="Calibri" w:cs="Calibri"/>
          <w:sz w:val="20"/>
          <w:szCs w:val="20"/>
        </w:rPr>
        <w:t xml:space="preserve"> </w:t>
      </w:r>
      <w:r w:rsidR="0011468C" w:rsidRPr="007906C3">
        <w:rPr>
          <w:rFonts w:ascii="Calibri" w:hAnsi="Calibri" w:cs="Calibri"/>
          <w:sz w:val="20"/>
          <w:szCs w:val="20"/>
        </w:rPr>
        <w:t>G</w:t>
      </w:r>
      <w:r w:rsidR="00CC11D3" w:rsidRPr="007906C3">
        <w:rPr>
          <w:rFonts w:ascii="Calibri" w:hAnsi="Calibri" w:cs="Calibri"/>
          <w:sz w:val="20"/>
          <w:szCs w:val="20"/>
        </w:rPr>
        <w:t xml:space="preserve">roup </w:t>
      </w:r>
      <w:r w:rsidR="00FB782D" w:rsidRPr="007906C3">
        <w:rPr>
          <w:rFonts w:ascii="Calibri" w:hAnsi="Calibri" w:cs="Calibri"/>
          <w:sz w:val="20"/>
          <w:szCs w:val="20"/>
        </w:rPr>
        <w:t>are continuing their</w:t>
      </w:r>
      <w:r w:rsidR="00CC11D3" w:rsidRPr="007906C3">
        <w:rPr>
          <w:rFonts w:ascii="Calibri" w:hAnsi="Calibri" w:cs="Calibri"/>
          <w:sz w:val="20"/>
          <w:szCs w:val="20"/>
        </w:rPr>
        <w:t xml:space="preserve"> </w:t>
      </w:r>
      <w:r w:rsidR="00396489" w:rsidRPr="007906C3">
        <w:rPr>
          <w:rFonts w:ascii="Calibri" w:hAnsi="Calibri" w:cs="Calibri"/>
          <w:sz w:val="20"/>
          <w:szCs w:val="20"/>
        </w:rPr>
        <w:t xml:space="preserve">Two Year </w:t>
      </w:r>
      <w:r w:rsidR="00CC11D3" w:rsidRPr="007906C3">
        <w:rPr>
          <w:rFonts w:ascii="Calibri" w:hAnsi="Calibri" w:cs="Calibri"/>
          <w:sz w:val="20"/>
          <w:szCs w:val="20"/>
        </w:rPr>
        <w:t xml:space="preserve">Bible Read </w:t>
      </w:r>
      <w:r w:rsidR="00396489" w:rsidRPr="007906C3">
        <w:rPr>
          <w:rFonts w:ascii="Calibri" w:hAnsi="Calibri" w:cs="Calibri"/>
          <w:sz w:val="20"/>
          <w:szCs w:val="20"/>
        </w:rPr>
        <w:t>T</w:t>
      </w:r>
      <w:r w:rsidR="00CC11D3" w:rsidRPr="007906C3">
        <w:rPr>
          <w:rFonts w:ascii="Calibri" w:hAnsi="Calibri" w:cs="Calibri"/>
          <w:sz w:val="20"/>
          <w:szCs w:val="20"/>
        </w:rPr>
        <w:t>hrough study</w:t>
      </w:r>
      <w:r w:rsidR="0011468C" w:rsidRPr="007906C3">
        <w:rPr>
          <w:rFonts w:ascii="Calibri" w:hAnsi="Calibri" w:cs="Calibri"/>
          <w:sz w:val="20"/>
          <w:szCs w:val="20"/>
        </w:rPr>
        <w:t>. Our</w:t>
      </w:r>
      <w:r w:rsidRPr="007906C3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7906C3">
        <w:rPr>
          <w:rFonts w:ascii="Calibri" w:hAnsi="Calibri" w:cs="Calibri"/>
          <w:sz w:val="20"/>
          <w:szCs w:val="20"/>
        </w:rPr>
        <w:t>G</w:t>
      </w:r>
      <w:r w:rsidRPr="007906C3">
        <w:rPr>
          <w:rFonts w:ascii="Calibri" w:hAnsi="Calibri" w:cs="Calibri"/>
          <w:sz w:val="20"/>
          <w:szCs w:val="20"/>
        </w:rPr>
        <w:t xml:space="preserve">roup </w:t>
      </w:r>
      <w:r w:rsidR="009D3A61" w:rsidRPr="007906C3">
        <w:rPr>
          <w:rFonts w:ascii="Calibri" w:hAnsi="Calibri" w:cs="Calibri"/>
          <w:sz w:val="20"/>
          <w:szCs w:val="20"/>
        </w:rPr>
        <w:t>are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8B585A" w:rsidRPr="007906C3">
        <w:rPr>
          <w:rFonts w:ascii="Calibri" w:hAnsi="Calibri" w:cs="Calibri"/>
          <w:sz w:val="20"/>
          <w:szCs w:val="20"/>
        </w:rPr>
        <w:t xml:space="preserve">continuing </w:t>
      </w:r>
      <w:r w:rsidR="0011468C" w:rsidRPr="007906C3">
        <w:rPr>
          <w:rFonts w:ascii="Calibri" w:hAnsi="Calibri" w:cs="Calibri"/>
          <w:sz w:val="20"/>
          <w:szCs w:val="20"/>
        </w:rPr>
        <w:t xml:space="preserve">their Bible Read Through and </w:t>
      </w:r>
      <w:r w:rsidR="006D27E4" w:rsidRPr="007906C3">
        <w:rPr>
          <w:rFonts w:ascii="Calibri" w:hAnsi="Calibri" w:cs="Calibri"/>
          <w:sz w:val="20"/>
          <w:szCs w:val="20"/>
        </w:rPr>
        <w:t xml:space="preserve">are </w:t>
      </w:r>
      <w:r w:rsidR="00E7128A">
        <w:rPr>
          <w:rFonts w:ascii="Calibri" w:hAnsi="Calibri" w:cs="Calibri"/>
          <w:sz w:val="20"/>
          <w:szCs w:val="20"/>
        </w:rPr>
        <w:t>stud</w:t>
      </w:r>
      <w:r w:rsidR="00977C96">
        <w:rPr>
          <w:rFonts w:ascii="Calibri" w:hAnsi="Calibri" w:cs="Calibri"/>
          <w:sz w:val="20"/>
          <w:szCs w:val="20"/>
        </w:rPr>
        <w:t>ying the</w:t>
      </w:r>
      <w:r w:rsidR="0011468C" w:rsidRPr="007906C3">
        <w:rPr>
          <w:rFonts w:ascii="Calibri" w:hAnsi="Calibri" w:cs="Calibri"/>
          <w:sz w:val="20"/>
          <w:szCs w:val="20"/>
        </w:rPr>
        <w:t xml:space="preserve"> book of </w:t>
      </w:r>
      <w:r w:rsidR="00FB782D" w:rsidRPr="007906C3">
        <w:rPr>
          <w:rFonts w:ascii="Calibri" w:hAnsi="Calibri" w:cs="Calibri"/>
          <w:sz w:val="20"/>
          <w:szCs w:val="20"/>
        </w:rPr>
        <w:t>1 Chronicles</w:t>
      </w:r>
      <w:r w:rsidR="0011468C" w:rsidRPr="007906C3">
        <w:rPr>
          <w:rFonts w:ascii="Calibri" w:hAnsi="Calibri" w:cs="Calibri"/>
          <w:sz w:val="20"/>
          <w:szCs w:val="20"/>
        </w:rPr>
        <w:t>.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E67D4C" w:rsidRPr="007906C3">
        <w:rPr>
          <w:rFonts w:ascii="Calibri" w:hAnsi="Calibri" w:cs="Calibri"/>
          <w:sz w:val="20"/>
          <w:szCs w:val="20"/>
        </w:rPr>
        <w:t>I</w:t>
      </w:r>
      <w:r w:rsidRPr="007906C3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7906C3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</w:p>
    <w:p w14:paraId="72F00651" w14:textId="76F6A41B" w:rsidR="00521C85" w:rsidRDefault="00016686" w:rsidP="006B5CD3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COOL Annual Celebration of Thanksgiving:</w:t>
      </w:r>
      <w:r>
        <w:rPr>
          <w:rFonts w:ascii="Calibri" w:hAnsi="Calibri" w:cs="Calibri"/>
          <w:sz w:val="20"/>
          <w:szCs w:val="20"/>
        </w:rPr>
        <w:t xml:space="preserve"> </w:t>
      </w:r>
      <w:r w:rsidR="00247684">
        <w:rPr>
          <w:rFonts w:ascii="Calibri" w:hAnsi="Calibri" w:cs="Calibri"/>
          <w:sz w:val="20"/>
          <w:szCs w:val="20"/>
        </w:rPr>
        <w:t xml:space="preserve"> W</w:t>
      </w:r>
      <w:r w:rsidR="00C01D44">
        <w:rPr>
          <w:rFonts w:ascii="Calibri" w:hAnsi="Calibri" w:cs="Calibri"/>
          <w:sz w:val="20"/>
          <w:szCs w:val="20"/>
        </w:rPr>
        <w:t xml:space="preserve">ill be on Friday </w:t>
      </w:r>
      <w:r w:rsidR="00F60DE4">
        <w:rPr>
          <w:rFonts w:ascii="Calibri" w:hAnsi="Calibri" w:cs="Calibri"/>
          <w:sz w:val="20"/>
          <w:szCs w:val="20"/>
        </w:rPr>
        <w:t>1</w:t>
      </w:r>
      <w:r w:rsidR="00F60DE4" w:rsidRPr="00F60DE4">
        <w:rPr>
          <w:rFonts w:ascii="Calibri" w:hAnsi="Calibri" w:cs="Calibri"/>
          <w:sz w:val="20"/>
          <w:szCs w:val="20"/>
          <w:vertAlign w:val="superscript"/>
        </w:rPr>
        <w:t>st</w:t>
      </w:r>
      <w:r w:rsidR="00F60DE4">
        <w:rPr>
          <w:rFonts w:ascii="Calibri" w:hAnsi="Calibri" w:cs="Calibri"/>
          <w:sz w:val="20"/>
          <w:szCs w:val="20"/>
        </w:rPr>
        <w:t xml:space="preserve"> March </w:t>
      </w:r>
      <w:r w:rsidR="00247684">
        <w:rPr>
          <w:rFonts w:ascii="Calibri" w:hAnsi="Calibri" w:cs="Calibri"/>
          <w:sz w:val="20"/>
          <w:szCs w:val="20"/>
        </w:rPr>
        <w:t xml:space="preserve">at </w:t>
      </w:r>
      <w:r w:rsidR="00F60DE4">
        <w:rPr>
          <w:rFonts w:ascii="Calibri" w:hAnsi="Calibri" w:cs="Calibri"/>
          <w:sz w:val="20"/>
          <w:szCs w:val="20"/>
        </w:rPr>
        <w:t xml:space="preserve">7.30pm </w:t>
      </w:r>
      <w:r w:rsidR="00247684">
        <w:rPr>
          <w:rFonts w:ascii="Calibri" w:hAnsi="Calibri" w:cs="Calibri"/>
          <w:sz w:val="20"/>
          <w:szCs w:val="20"/>
        </w:rPr>
        <w:t>in</w:t>
      </w:r>
      <w:r w:rsidR="00F60DE4">
        <w:rPr>
          <w:rFonts w:ascii="Calibri" w:hAnsi="Calibri" w:cs="Calibri"/>
          <w:sz w:val="20"/>
          <w:szCs w:val="20"/>
        </w:rPr>
        <w:t xml:space="preserve"> Dornie Village Hall. </w:t>
      </w:r>
      <w:r w:rsidR="005B391B">
        <w:rPr>
          <w:rFonts w:ascii="Calibri" w:hAnsi="Calibri" w:cs="Calibri"/>
          <w:sz w:val="20"/>
          <w:szCs w:val="20"/>
        </w:rPr>
        <w:t>Join COOL for a evening o</w:t>
      </w:r>
      <w:r w:rsidR="00247684">
        <w:rPr>
          <w:rFonts w:ascii="Calibri" w:hAnsi="Calibri" w:cs="Calibri"/>
          <w:sz w:val="20"/>
          <w:szCs w:val="20"/>
        </w:rPr>
        <w:t>f</w:t>
      </w:r>
      <w:r w:rsidR="006F0E26">
        <w:rPr>
          <w:rFonts w:ascii="Calibri" w:hAnsi="Calibri" w:cs="Calibri"/>
          <w:sz w:val="20"/>
          <w:szCs w:val="20"/>
        </w:rPr>
        <w:t xml:space="preserve"> worship and praise to God and the latest on what is happening</w:t>
      </w:r>
      <w:r w:rsidR="001C33A4">
        <w:rPr>
          <w:rFonts w:ascii="Calibri" w:hAnsi="Calibri" w:cs="Calibri"/>
          <w:sz w:val="20"/>
          <w:szCs w:val="20"/>
        </w:rPr>
        <w:t xml:space="preserve"> with the work. Guest speaker is Finlay Macdonald</w:t>
      </w:r>
      <w:r w:rsidR="00894F2A">
        <w:rPr>
          <w:rFonts w:ascii="Calibri" w:hAnsi="Calibri" w:cs="Calibri"/>
          <w:sz w:val="20"/>
          <w:szCs w:val="20"/>
        </w:rPr>
        <w:t xml:space="preserve"> and there will be tea, coffee, cakes and sweet treats to enjoy after.</w:t>
      </w:r>
      <w:r w:rsidR="00AD01B1">
        <w:rPr>
          <w:rFonts w:ascii="Calibri" w:hAnsi="Calibri" w:cs="Calibri"/>
          <w:sz w:val="20"/>
          <w:szCs w:val="20"/>
        </w:rPr>
        <w:t xml:space="preserve"> COOL’s </w:t>
      </w:r>
      <w:r w:rsidR="00812E86">
        <w:rPr>
          <w:rFonts w:ascii="Calibri" w:hAnsi="Calibri" w:cs="Calibri"/>
          <w:sz w:val="20"/>
          <w:szCs w:val="20"/>
        </w:rPr>
        <w:t>January newsletter is available by the door</w:t>
      </w:r>
      <w:r w:rsidR="0020736E">
        <w:rPr>
          <w:rFonts w:ascii="Calibri" w:hAnsi="Calibri" w:cs="Calibri"/>
          <w:sz w:val="20"/>
          <w:szCs w:val="20"/>
        </w:rPr>
        <w:t>, please take one.</w:t>
      </w:r>
    </w:p>
    <w:p w14:paraId="30398194" w14:textId="77777777" w:rsidR="00977C96" w:rsidRDefault="00977C96" w:rsidP="00977C96">
      <w:pPr>
        <w:pStyle w:val="ListParagraph"/>
        <w:spacing w:after="60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A08C2F5" w14:textId="77777777" w:rsidR="00977C96" w:rsidRDefault="00977C96" w:rsidP="00977C96">
      <w:pPr>
        <w:pStyle w:val="ListParagraph"/>
        <w:spacing w:after="60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917058F" w14:textId="77777777" w:rsidR="00F332EF" w:rsidRDefault="00F332EF" w:rsidP="00F332EF">
      <w:pPr>
        <w:pStyle w:val="ListParagraph"/>
        <w:spacing w:after="60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622EB5D" w14:textId="6CA5A0CF" w:rsidR="00ED15B9" w:rsidRPr="00275798" w:rsidRDefault="00EC16C7" w:rsidP="00D64A4E">
      <w:pPr>
        <w:pStyle w:val="ListParagraph"/>
        <w:numPr>
          <w:ilvl w:val="0"/>
          <w:numId w:val="6"/>
        </w:numPr>
        <w:spacing w:after="60"/>
        <w:ind w:hanging="425"/>
        <w:jc w:val="both"/>
        <w:rPr>
          <w:rFonts w:ascii="Calibri" w:hAnsi="Calibri" w:cs="Calibri"/>
          <w:b/>
          <w:bCs/>
          <w:sz w:val="20"/>
          <w:szCs w:val="20"/>
        </w:rPr>
      </w:pPr>
      <w:r w:rsidRPr="00275798">
        <w:rPr>
          <w:rFonts w:ascii="Calibri" w:hAnsi="Calibri" w:cs="Calibri"/>
          <w:b/>
          <w:bCs/>
          <w:sz w:val="20"/>
          <w:szCs w:val="20"/>
        </w:rPr>
        <w:t>Free Church Youth Camps 202</w:t>
      </w:r>
      <w:r w:rsidRPr="00275798">
        <w:rPr>
          <w:rFonts w:ascii="Calibri" w:hAnsi="Calibri" w:cs="Calibri"/>
          <w:sz w:val="20"/>
          <w:szCs w:val="20"/>
        </w:rPr>
        <w:t>4: Registration is open.</w:t>
      </w:r>
      <w:r w:rsidR="001F361A">
        <w:rPr>
          <w:rFonts w:ascii="Calibri" w:hAnsi="Calibri" w:cs="Calibri"/>
          <w:sz w:val="20"/>
          <w:szCs w:val="20"/>
        </w:rPr>
        <w:t xml:space="preserve"> It is hoped </w:t>
      </w:r>
      <w:r w:rsidRPr="00275798">
        <w:rPr>
          <w:rFonts w:ascii="Calibri" w:hAnsi="Calibri" w:cs="Calibri"/>
          <w:sz w:val="20"/>
          <w:szCs w:val="20"/>
        </w:rPr>
        <w:t xml:space="preserve">to run 11 camps </w:t>
      </w:r>
      <w:r w:rsidR="00434657">
        <w:rPr>
          <w:rFonts w:ascii="Calibri" w:hAnsi="Calibri" w:cs="Calibri"/>
          <w:sz w:val="20"/>
          <w:szCs w:val="20"/>
        </w:rPr>
        <w:t>this summer. At</w:t>
      </w:r>
      <w:r w:rsidRPr="00275798">
        <w:rPr>
          <w:rFonts w:ascii="Calibri" w:hAnsi="Calibri" w:cs="Calibri"/>
          <w:sz w:val="20"/>
          <w:szCs w:val="20"/>
        </w:rPr>
        <w:t xml:space="preserve"> each camp there will be a variety of activities throughout the week</w:t>
      </w:r>
      <w:r w:rsidR="001F361A">
        <w:rPr>
          <w:rFonts w:ascii="Calibri" w:hAnsi="Calibri" w:cs="Calibri"/>
          <w:sz w:val="20"/>
          <w:szCs w:val="20"/>
        </w:rPr>
        <w:t xml:space="preserve"> </w:t>
      </w:r>
      <w:r w:rsidRPr="00275798">
        <w:rPr>
          <w:rFonts w:ascii="Calibri" w:hAnsi="Calibri" w:cs="Calibri"/>
          <w:sz w:val="20"/>
          <w:szCs w:val="20"/>
        </w:rPr>
        <w:t xml:space="preserve">but the main event is the gospel-centred teaching and evangelism. The camps are open to everyone currently in P5-S6. Full details are available at: </w:t>
      </w:r>
      <w:hyperlink r:id="rId9" w:history="1">
        <w:r w:rsidR="007E3031" w:rsidRPr="00275798">
          <w:rPr>
            <w:rStyle w:val="Hyperlink"/>
            <w:rFonts w:ascii="Calibri" w:hAnsi="Calibri" w:cs="Calibri"/>
            <w:sz w:val="20"/>
            <w:szCs w:val="20"/>
          </w:rPr>
          <w:t>www.freechurchyouthcamps.org</w:t>
        </w:r>
      </w:hyperlink>
      <w:r w:rsidR="007E3031" w:rsidRPr="00275798">
        <w:rPr>
          <w:rFonts w:ascii="Calibri" w:hAnsi="Calibri" w:cs="Calibri"/>
          <w:sz w:val="20"/>
          <w:szCs w:val="20"/>
        </w:rPr>
        <w:t xml:space="preserve"> </w:t>
      </w:r>
      <w:r w:rsidRPr="00275798">
        <w:rPr>
          <w:rFonts w:ascii="Calibri" w:hAnsi="Calibri" w:cs="Calibri"/>
          <w:sz w:val="20"/>
          <w:szCs w:val="20"/>
        </w:rPr>
        <w:t xml:space="preserve"> </w:t>
      </w:r>
      <w:r w:rsidR="00934269" w:rsidRPr="00275798">
        <w:rPr>
          <w:rFonts w:ascii="Calibri" w:hAnsi="Calibri" w:cs="Calibri"/>
          <w:sz w:val="20"/>
          <w:szCs w:val="20"/>
        </w:rPr>
        <w:t>D</w:t>
      </w:r>
      <w:r w:rsidRPr="00275798">
        <w:rPr>
          <w:rFonts w:ascii="Calibri" w:hAnsi="Calibri" w:cs="Calibri"/>
          <w:sz w:val="20"/>
          <w:szCs w:val="20"/>
        </w:rPr>
        <w:t>iscounts are available for anyone struggling to fund camp places.</w:t>
      </w:r>
    </w:p>
    <w:p w14:paraId="015746BC" w14:textId="6DC298C5" w:rsidR="003637EB" w:rsidRDefault="00C75811" w:rsidP="003637EB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Free Church Youth Conference 2024</w:t>
      </w:r>
      <w:r w:rsidRPr="007906C3">
        <w:rPr>
          <w:rFonts w:ascii="Calibri" w:hAnsi="Calibri" w:cs="Calibri"/>
          <w:sz w:val="20"/>
          <w:szCs w:val="20"/>
        </w:rPr>
        <w:t>: Is open for booking. Friday 15</w:t>
      </w:r>
      <w:r w:rsidRPr="007906C3">
        <w:rPr>
          <w:rFonts w:ascii="Calibri" w:hAnsi="Calibri" w:cs="Calibri"/>
          <w:sz w:val="20"/>
          <w:szCs w:val="20"/>
          <w:vertAlign w:val="superscript"/>
        </w:rPr>
        <w:t>th</w:t>
      </w:r>
      <w:r w:rsidRPr="007906C3">
        <w:rPr>
          <w:rFonts w:ascii="Calibri" w:hAnsi="Calibri" w:cs="Calibri"/>
          <w:sz w:val="20"/>
          <w:szCs w:val="20"/>
        </w:rPr>
        <w:t xml:space="preserve"> - Sunday 17</w:t>
      </w:r>
      <w:r w:rsidRPr="007906C3">
        <w:rPr>
          <w:rFonts w:ascii="Calibri" w:hAnsi="Calibri" w:cs="Calibri"/>
          <w:sz w:val="20"/>
          <w:szCs w:val="20"/>
          <w:vertAlign w:val="superscript"/>
        </w:rPr>
        <w:t>th</w:t>
      </w:r>
      <w:r w:rsidRPr="007906C3">
        <w:rPr>
          <w:rFonts w:ascii="Calibri" w:hAnsi="Calibri" w:cs="Calibri"/>
          <w:sz w:val="20"/>
          <w:szCs w:val="20"/>
        </w:rPr>
        <w:t xml:space="preserve"> March 2024 in Lendrick Muir for 18–30</w:t>
      </w:r>
      <w:r w:rsidR="004609CD">
        <w:rPr>
          <w:rFonts w:ascii="Calibri" w:hAnsi="Calibri" w:cs="Calibri"/>
          <w:sz w:val="20"/>
          <w:szCs w:val="20"/>
        </w:rPr>
        <w:t xml:space="preserve"> </w:t>
      </w:r>
      <w:r w:rsidRPr="007906C3">
        <w:rPr>
          <w:rFonts w:ascii="Calibri" w:hAnsi="Calibri" w:cs="Calibri"/>
          <w:sz w:val="20"/>
          <w:szCs w:val="20"/>
        </w:rPr>
        <w:t>year-olds. Further info</w:t>
      </w:r>
      <w:r w:rsidR="00434657">
        <w:rPr>
          <w:rFonts w:ascii="Calibri" w:hAnsi="Calibri" w:cs="Calibri"/>
          <w:sz w:val="20"/>
          <w:szCs w:val="20"/>
        </w:rPr>
        <w:t>rmation</w:t>
      </w:r>
      <w:r w:rsidRPr="007906C3">
        <w:rPr>
          <w:rFonts w:ascii="Calibri" w:hAnsi="Calibri" w:cs="Calibri"/>
          <w:sz w:val="20"/>
          <w:szCs w:val="20"/>
        </w:rPr>
        <w:t xml:space="preserve"> and booking can be found on the Free Church website.  </w:t>
      </w:r>
    </w:p>
    <w:p w14:paraId="079E3181" w14:textId="77777777" w:rsidR="00A825F1" w:rsidRDefault="00A825F1" w:rsidP="00A825F1">
      <w:pPr>
        <w:pStyle w:val="ListParagraph"/>
        <w:spacing w:after="60"/>
        <w:ind w:left="360"/>
        <w:jc w:val="both"/>
        <w:rPr>
          <w:rFonts w:ascii="Calibri" w:hAnsi="Calibri" w:cs="Calibri"/>
          <w:sz w:val="20"/>
          <w:szCs w:val="20"/>
        </w:rPr>
      </w:pPr>
    </w:p>
    <w:p w14:paraId="44993632" w14:textId="7DE9BEC5" w:rsidR="00BD0923" w:rsidRPr="001B3EA2" w:rsidRDefault="00C972DD" w:rsidP="003637EB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Hymn</w:t>
      </w:r>
      <w:r w:rsidRPr="00C972DD">
        <w:rPr>
          <w:rFonts w:ascii="Calibri" w:hAnsi="Calibri" w:cs="Calibri"/>
          <w:sz w:val="20"/>
          <w:szCs w:val="20"/>
        </w:rPr>
        <w:t>:</w:t>
      </w:r>
    </w:p>
    <w:p w14:paraId="17E53BF6" w14:textId="77777777" w:rsidR="00FA273F" w:rsidRDefault="00FA273F" w:rsidP="003637EB">
      <w:pPr>
        <w:spacing w:after="6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20C59DA" w14:textId="680160A3" w:rsidR="003637EB" w:rsidRDefault="001B3EA2" w:rsidP="003637EB">
      <w:pPr>
        <w:spacing w:after="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GRACE</w:t>
      </w:r>
    </w:p>
    <w:p w14:paraId="09F73955" w14:textId="2854171C" w:rsidR="001B3EA2" w:rsidRDefault="001C5B10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grace that leads this sinner home</w:t>
      </w:r>
    </w:p>
    <w:p w14:paraId="5AC94C28" w14:textId="2C581352" w:rsidR="001C5B10" w:rsidRDefault="001C5B10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From death to life forever</w:t>
      </w:r>
    </w:p>
    <w:p w14:paraId="102FFE26" w14:textId="44D98B56" w:rsidR="00FD0825" w:rsidRDefault="00FD0825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sings this song of righteousness</w:t>
      </w:r>
    </w:p>
    <w:p w14:paraId="4742DBAD" w14:textId="77A33D83" w:rsidR="00FD0825" w:rsidRDefault="00FD0825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By blood and not by merit.</w:t>
      </w:r>
    </w:p>
    <w:p w14:paraId="49D664ED" w14:textId="2842D6F2" w:rsidR="004D3A5C" w:rsidRDefault="004D3A5C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grace that reaches far and wide</w:t>
      </w:r>
    </w:p>
    <w:p w14:paraId="28634B1D" w14:textId="08784DC1" w:rsidR="00AE16ED" w:rsidRDefault="00AE16ED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every tribe and nation</w:t>
      </w:r>
    </w:p>
    <w:p w14:paraId="10DC0E06" w14:textId="4706DB14" w:rsidR="00AE16ED" w:rsidRDefault="00AE16ED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Has called my heart to enter in</w:t>
      </w:r>
    </w:p>
    <w:p w14:paraId="701F0D6D" w14:textId="1ECC650D" w:rsidR="00A54A5D" w:rsidRDefault="00A54A5D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joy of Your salvation.</w:t>
      </w:r>
    </w:p>
    <w:p w14:paraId="41765E38" w14:textId="23CEC0D5" w:rsidR="00A54A5D" w:rsidRDefault="000B55A1" w:rsidP="00977C96">
      <w:pPr>
        <w:tabs>
          <w:tab w:val="left" w:pos="2977"/>
        </w:tabs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By grace I am redeemed</w:t>
      </w:r>
      <w:r w:rsidR="00C46F6B">
        <w:rPr>
          <w:rFonts w:ascii="Calibri" w:hAnsi="Calibri" w:cs="Calibri"/>
          <w:i/>
          <w:iCs/>
          <w:sz w:val="20"/>
          <w:szCs w:val="20"/>
        </w:rPr>
        <w:t>, by grace I am restored</w:t>
      </w:r>
    </w:p>
    <w:p w14:paraId="1BCEDF04" w14:textId="11C11330" w:rsidR="00C46F6B" w:rsidRDefault="00C46F6B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And now I freely walk into the arms of Christ, my Lord.</w:t>
      </w:r>
    </w:p>
    <w:p w14:paraId="7D7C6D40" w14:textId="15435133" w:rsidR="00C46F6B" w:rsidRDefault="008976D6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grace that I cannot explain</w:t>
      </w:r>
    </w:p>
    <w:p w14:paraId="79E52563" w14:textId="4FA6C58E" w:rsidR="00E047CA" w:rsidRDefault="00E047CA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Not by my earthly wisdom</w:t>
      </w:r>
    </w:p>
    <w:p w14:paraId="460202CA" w14:textId="40887B96" w:rsidR="00E047CA" w:rsidRDefault="00E047CA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Prince of life without a stain</w:t>
      </w:r>
    </w:p>
    <w:p w14:paraId="68165FBC" w14:textId="7ACBDEE0" w:rsidR="00C6432A" w:rsidRDefault="00C6432A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Was traded for this sinner.</w:t>
      </w:r>
    </w:p>
    <w:p w14:paraId="71631357" w14:textId="337CB532" w:rsidR="00C6432A" w:rsidRDefault="00C6432A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By grace I am redeemed</w:t>
      </w:r>
      <w:r w:rsidR="0035514E">
        <w:rPr>
          <w:rFonts w:ascii="Calibri" w:hAnsi="Calibri" w:cs="Calibri"/>
          <w:i/>
          <w:iCs/>
          <w:sz w:val="20"/>
          <w:szCs w:val="20"/>
        </w:rPr>
        <w:t xml:space="preserve"> ……….</w:t>
      </w:r>
    </w:p>
    <w:p w14:paraId="716BDD0B" w14:textId="24649E39" w:rsidR="0035514E" w:rsidRDefault="0035514E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Let praise rise up and overflow</w:t>
      </w:r>
    </w:p>
    <w:p w14:paraId="5ADE401E" w14:textId="571B71CA" w:rsidR="0035514E" w:rsidRDefault="0035514E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My song resound forever</w:t>
      </w:r>
    </w:p>
    <w:p w14:paraId="0DEEEE78" w14:textId="7D521B67" w:rsidR="0085047D" w:rsidRDefault="0085047D" w:rsidP="00977C96">
      <w:pPr>
        <w:tabs>
          <w:tab w:val="left" w:pos="2977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 grace will see me welcomed home</w:t>
      </w:r>
    </w:p>
    <w:p w14:paraId="5439B871" w14:textId="589D2B05" w:rsidR="0085047D" w:rsidRDefault="0085047D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walk beside my Saviour</w:t>
      </w:r>
    </w:p>
    <w:p w14:paraId="292FC2BA" w14:textId="7BEE6DFE" w:rsidR="00B2410F" w:rsidRDefault="00B2410F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By grace I </w:t>
      </w:r>
      <w:r w:rsidR="00295D79">
        <w:rPr>
          <w:rFonts w:ascii="Calibri" w:hAnsi="Calibri" w:cs="Calibri"/>
          <w:i/>
          <w:iCs/>
          <w:sz w:val="20"/>
          <w:szCs w:val="20"/>
        </w:rPr>
        <w:t xml:space="preserve">am redeemed ………. </w:t>
      </w:r>
      <w:r w:rsidR="00295D79">
        <w:rPr>
          <w:rFonts w:ascii="Calibri" w:hAnsi="Calibri" w:cs="Calibri"/>
          <w:sz w:val="20"/>
          <w:szCs w:val="20"/>
        </w:rPr>
        <w:t>(sing</w:t>
      </w:r>
      <w:r w:rsidR="00A93057">
        <w:rPr>
          <w:rFonts w:ascii="Calibri" w:hAnsi="Calibri" w:cs="Calibri"/>
          <w:sz w:val="20"/>
          <w:szCs w:val="20"/>
        </w:rPr>
        <w:t xml:space="preserve"> chorus</w:t>
      </w:r>
      <w:r w:rsidR="00295D79">
        <w:rPr>
          <w:rFonts w:ascii="Calibri" w:hAnsi="Calibri" w:cs="Calibri"/>
          <w:sz w:val="20"/>
          <w:szCs w:val="20"/>
        </w:rPr>
        <w:t xml:space="preserve"> twice)</w:t>
      </w:r>
    </w:p>
    <w:p w14:paraId="144F6213" w14:textId="3B5FD681" w:rsidR="00A93057" w:rsidRDefault="00456082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And now I freely walk into the arms of Christ</w:t>
      </w:r>
      <w:r w:rsidR="00BD0923">
        <w:rPr>
          <w:rFonts w:ascii="Calibri" w:hAnsi="Calibri" w:cs="Calibri"/>
          <w:i/>
          <w:iCs/>
          <w:sz w:val="20"/>
          <w:szCs w:val="20"/>
        </w:rPr>
        <w:t>, my Lord</w:t>
      </w:r>
    </w:p>
    <w:p w14:paraId="5F312616" w14:textId="2F0EFA50" w:rsidR="000113D8" w:rsidRPr="000113D8" w:rsidRDefault="000113D8" w:rsidP="000113D8">
      <w:pPr>
        <w:tabs>
          <w:tab w:val="left" w:pos="2977"/>
        </w:tabs>
        <w:spacing w:after="60"/>
        <w:jc w:val="center"/>
        <w:rPr>
          <w:rFonts w:ascii="Calibri" w:hAnsi="Calibri" w:cs="Calibri"/>
          <w:sz w:val="16"/>
          <w:szCs w:val="16"/>
        </w:rPr>
      </w:pPr>
      <w:r w:rsidRPr="000113D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 xml:space="preserve">CCLI No. </w:t>
      </w:r>
      <w:r w:rsidR="00F332EF" w:rsidRPr="00F332EF">
        <w:rPr>
          <w:rFonts w:ascii="Calibri" w:hAnsi="Calibri" w:cs="Calibri"/>
          <w:sz w:val="16"/>
          <w:szCs w:val="16"/>
        </w:rPr>
        <w:t>7073330</w:t>
      </w:r>
      <w:r w:rsidR="00F332EF">
        <w:rPr>
          <w:rFonts w:ascii="Calibri" w:hAnsi="Calibri" w:cs="Calibri"/>
          <w:sz w:val="16"/>
          <w:szCs w:val="16"/>
        </w:rPr>
        <w:t>)</w:t>
      </w:r>
    </w:p>
    <w:sectPr w:rsidR="000113D8" w:rsidRPr="000113D8" w:rsidSect="00BE6C12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CA7C" w14:textId="77777777" w:rsidR="00BE6C12" w:rsidRDefault="00BE6C12" w:rsidP="00361BCC">
      <w:r>
        <w:separator/>
      </w:r>
    </w:p>
  </w:endnote>
  <w:endnote w:type="continuationSeparator" w:id="0">
    <w:p w14:paraId="36927396" w14:textId="77777777" w:rsidR="00BE6C12" w:rsidRDefault="00BE6C12" w:rsidP="00361BCC">
      <w:r>
        <w:continuationSeparator/>
      </w:r>
    </w:p>
  </w:endnote>
  <w:endnote w:type="continuationNotice" w:id="1">
    <w:p w14:paraId="7B3BD2AF" w14:textId="77777777" w:rsidR="00BE6C12" w:rsidRDefault="00BE6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7CBD" w14:textId="77777777" w:rsidR="00BE6C12" w:rsidRDefault="00BE6C12" w:rsidP="00361BCC">
      <w:r>
        <w:separator/>
      </w:r>
    </w:p>
  </w:footnote>
  <w:footnote w:type="continuationSeparator" w:id="0">
    <w:p w14:paraId="569950D1" w14:textId="77777777" w:rsidR="00BE6C12" w:rsidRDefault="00BE6C12" w:rsidP="00361BCC">
      <w:r>
        <w:continuationSeparator/>
      </w:r>
    </w:p>
  </w:footnote>
  <w:footnote w:type="continuationNotice" w:id="1">
    <w:p w14:paraId="67411D49" w14:textId="77777777" w:rsidR="00BE6C12" w:rsidRDefault="00BE6C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2510F4"/>
    <w:multiLevelType w:val="hybridMultilevel"/>
    <w:tmpl w:val="2062CA78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17"/>
  </w:num>
  <w:num w:numId="3" w16cid:durableId="2060745089">
    <w:abstractNumId w:val="18"/>
  </w:num>
  <w:num w:numId="4" w16cid:durableId="458884332">
    <w:abstractNumId w:val="16"/>
  </w:num>
  <w:num w:numId="5" w16cid:durableId="582761157">
    <w:abstractNumId w:val="10"/>
  </w:num>
  <w:num w:numId="6" w16cid:durableId="141654367">
    <w:abstractNumId w:val="13"/>
  </w:num>
  <w:num w:numId="7" w16cid:durableId="1877039927">
    <w:abstractNumId w:val="4"/>
  </w:num>
  <w:num w:numId="8" w16cid:durableId="1561281410">
    <w:abstractNumId w:val="12"/>
  </w:num>
  <w:num w:numId="9" w16cid:durableId="2089226290">
    <w:abstractNumId w:val="15"/>
  </w:num>
  <w:num w:numId="10" w16cid:durableId="1508862912">
    <w:abstractNumId w:val="6"/>
  </w:num>
  <w:num w:numId="11" w16cid:durableId="1950580214">
    <w:abstractNumId w:val="7"/>
  </w:num>
  <w:num w:numId="12" w16cid:durableId="992442632">
    <w:abstractNumId w:val="2"/>
  </w:num>
  <w:num w:numId="13" w16cid:durableId="1129741609">
    <w:abstractNumId w:val="11"/>
  </w:num>
  <w:num w:numId="14" w16cid:durableId="1239094435">
    <w:abstractNumId w:val="8"/>
  </w:num>
  <w:num w:numId="15" w16cid:durableId="2017463870">
    <w:abstractNumId w:val="9"/>
  </w:num>
  <w:num w:numId="16" w16cid:durableId="620845657">
    <w:abstractNumId w:val="14"/>
  </w:num>
  <w:num w:numId="17" w16cid:durableId="2085100208">
    <w:abstractNumId w:val="1"/>
  </w:num>
  <w:num w:numId="18" w16cid:durableId="581718003">
    <w:abstractNumId w:val="5"/>
  </w:num>
  <w:num w:numId="19" w16cid:durableId="59775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0F4"/>
    <w:rsid w:val="00004503"/>
    <w:rsid w:val="00004AFE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3D8"/>
    <w:rsid w:val="000116DC"/>
    <w:rsid w:val="00011C05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253"/>
    <w:rsid w:val="00027337"/>
    <w:rsid w:val="00027475"/>
    <w:rsid w:val="000277FA"/>
    <w:rsid w:val="00027912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2D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96"/>
    <w:rsid w:val="000C0436"/>
    <w:rsid w:val="000C0591"/>
    <w:rsid w:val="000C0623"/>
    <w:rsid w:val="000C0935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55B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4CD3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3E6"/>
    <w:rsid w:val="000F1585"/>
    <w:rsid w:val="000F1967"/>
    <w:rsid w:val="000F19E0"/>
    <w:rsid w:val="000F1C10"/>
    <w:rsid w:val="000F1D43"/>
    <w:rsid w:val="000F24D5"/>
    <w:rsid w:val="000F266A"/>
    <w:rsid w:val="000F27E2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192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418"/>
    <w:rsid w:val="00103445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AD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8C"/>
    <w:rsid w:val="001146D5"/>
    <w:rsid w:val="00114705"/>
    <w:rsid w:val="00114949"/>
    <w:rsid w:val="00114BC6"/>
    <w:rsid w:val="00114BFF"/>
    <w:rsid w:val="00115692"/>
    <w:rsid w:val="00115B88"/>
    <w:rsid w:val="00115BD9"/>
    <w:rsid w:val="00115C77"/>
    <w:rsid w:val="00115D00"/>
    <w:rsid w:val="00115FA0"/>
    <w:rsid w:val="001161E8"/>
    <w:rsid w:val="001165BF"/>
    <w:rsid w:val="00116B37"/>
    <w:rsid w:val="00116BEC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3A7"/>
    <w:rsid w:val="0013597F"/>
    <w:rsid w:val="00135C7B"/>
    <w:rsid w:val="00135CCF"/>
    <w:rsid w:val="00135FCD"/>
    <w:rsid w:val="0013609C"/>
    <w:rsid w:val="00136183"/>
    <w:rsid w:val="0013644E"/>
    <w:rsid w:val="00136473"/>
    <w:rsid w:val="0013671A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5BD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A9"/>
    <w:rsid w:val="00142FE3"/>
    <w:rsid w:val="0014309A"/>
    <w:rsid w:val="001432C0"/>
    <w:rsid w:val="001433E3"/>
    <w:rsid w:val="001433F4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1C1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79C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86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E27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BCA"/>
    <w:rsid w:val="001723A9"/>
    <w:rsid w:val="00172498"/>
    <w:rsid w:val="001725EF"/>
    <w:rsid w:val="0017260F"/>
    <w:rsid w:val="0017279A"/>
    <w:rsid w:val="00172BA9"/>
    <w:rsid w:val="00173480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6043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27"/>
    <w:rsid w:val="001E0A32"/>
    <w:rsid w:val="001E0B28"/>
    <w:rsid w:val="001E0BF2"/>
    <w:rsid w:val="001E0C6B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2D8"/>
    <w:rsid w:val="001F656F"/>
    <w:rsid w:val="001F67F9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0EC3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079"/>
    <w:rsid w:val="002305C6"/>
    <w:rsid w:val="0023060F"/>
    <w:rsid w:val="00230765"/>
    <w:rsid w:val="002307E9"/>
    <w:rsid w:val="00230CDC"/>
    <w:rsid w:val="002312B6"/>
    <w:rsid w:val="002313D3"/>
    <w:rsid w:val="0023145C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5BF"/>
    <w:rsid w:val="00246682"/>
    <w:rsid w:val="00246745"/>
    <w:rsid w:val="002467A9"/>
    <w:rsid w:val="00246962"/>
    <w:rsid w:val="002469CF"/>
    <w:rsid w:val="00247128"/>
    <w:rsid w:val="00247376"/>
    <w:rsid w:val="0024740C"/>
    <w:rsid w:val="0024741E"/>
    <w:rsid w:val="0024748C"/>
    <w:rsid w:val="00247684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9BB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BCB"/>
    <w:rsid w:val="00271CB4"/>
    <w:rsid w:val="00271F3E"/>
    <w:rsid w:val="00271F62"/>
    <w:rsid w:val="002723B1"/>
    <w:rsid w:val="002723C0"/>
    <w:rsid w:val="002724A2"/>
    <w:rsid w:val="002726B4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7D1"/>
    <w:rsid w:val="00274973"/>
    <w:rsid w:val="00274BFB"/>
    <w:rsid w:val="00274C85"/>
    <w:rsid w:val="00274EA6"/>
    <w:rsid w:val="00274EEA"/>
    <w:rsid w:val="00275254"/>
    <w:rsid w:val="002752AA"/>
    <w:rsid w:val="002753E8"/>
    <w:rsid w:val="00275446"/>
    <w:rsid w:val="00275797"/>
    <w:rsid w:val="00275798"/>
    <w:rsid w:val="00275846"/>
    <w:rsid w:val="00275985"/>
    <w:rsid w:val="00275AD9"/>
    <w:rsid w:val="00275B93"/>
    <w:rsid w:val="00275BF9"/>
    <w:rsid w:val="00275EB5"/>
    <w:rsid w:val="00275FFD"/>
    <w:rsid w:val="00276427"/>
    <w:rsid w:val="002767D8"/>
    <w:rsid w:val="00276A47"/>
    <w:rsid w:val="00276C06"/>
    <w:rsid w:val="00276E72"/>
    <w:rsid w:val="00276EDB"/>
    <w:rsid w:val="00276EE1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227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CB"/>
    <w:rsid w:val="002A5F55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300"/>
    <w:rsid w:val="002B04C3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0E1F"/>
    <w:rsid w:val="002B1066"/>
    <w:rsid w:val="002B1133"/>
    <w:rsid w:val="002B15A5"/>
    <w:rsid w:val="002B15B4"/>
    <w:rsid w:val="002B17EB"/>
    <w:rsid w:val="002B1919"/>
    <w:rsid w:val="002B1AA4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DC9"/>
    <w:rsid w:val="002B7E85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A0C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6FB8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D40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5B6"/>
    <w:rsid w:val="0031384A"/>
    <w:rsid w:val="00313ACB"/>
    <w:rsid w:val="00313B7B"/>
    <w:rsid w:val="00313D7E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5DFA"/>
    <w:rsid w:val="00325EA1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71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5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E1"/>
    <w:rsid w:val="00347353"/>
    <w:rsid w:val="00347432"/>
    <w:rsid w:val="003476D4"/>
    <w:rsid w:val="003477B0"/>
    <w:rsid w:val="003478F8"/>
    <w:rsid w:val="00347A45"/>
    <w:rsid w:val="00347F34"/>
    <w:rsid w:val="003501EE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14E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9B8"/>
    <w:rsid w:val="00377A06"/>
    <w:rsid w:val="00377A2E"/>
    <w:rsid w:val="00377D54"/>
    <w:rsid w:val="00377DB1"/>
    <w:rsid w:val="00377EDC"/>
    <w:rsid w:val="003804DD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8A9"/>
    <w:rsid w:val="00392A17"/>
    <w:rsid w:val="00392CD3"/>
    <w:rsid w:val="003931AC"/>
    <w:rsid w:val="003932F4"/>
    <w:rsid w:val="00393719"/>
    <w:rsid w:val="0039378F"/>
    <w:rsid w:val="003939DD"/>
    <w:rsid w:val="00393A9B"/>
    <w:rsid w:val="00393D79"/>
    <w:rsid w:val="00393EFD"/>
    <w:rsid w:val="00393FCE"/>
    <w:rsid w:val="0039456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009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CE1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9EB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DF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ECD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691"/>
    <w:rsid w:val="004407B7"/>
    <w:rsid w:val="00440827"/>
    <w:rsid w:val="00440A6F"/>
    <w:rsid w:val="00440CF9"/>
    <w:rsid w:val="00440DA1"/>
    <w:rsid w:val="00441004"/>
    <w:rsid w:val="00441161"/>
    <w:rsid w:val="0044126B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75B"/>
    <w:rsid w:val="00444B31"/>
    <w:rsid w:val="00444B9E"/>
    <w:rsid w:val="00444C1A"/>
    <w:rsid w:val="00444C45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F7"/>
    <w:rsid w:val="00450220"/>
    <w:rsid w:val="0045022C"/>
    <w:rsid w:val="004509B8"/>
    <w:rsid w:val="00450B43"/>
    <w:rsid w:val="00450DBF"/>
    <w:rsid w:val="004510F7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035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618"/>
    <w:rsid w:val="00483A55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857"/>
    <w:rsid w:val="004928CD"/>
    <w:rsid w:val="0049293F"/>
    <w:rsid w:val="004929B0"/>
    <w:rsid w:val="00492E98"/>
    <w:rsid w:val="00492FB6"/>
    <w:rsid w:val="0049338C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494D"/>
    <w:rsid w:val="004E53E6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94C"/>
    <w:rsid w:val="00514F97"/>
    <w:rsid w:val="00515617"/>
    <w:rsid w:val="005156ED"/>
    <w:rsid w:val="005158FF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B66"/>
    <w:rsid w:val="005241FC"/>
    <w:rsid w:val="00524547"/>
    <w:rsid w:val="005245C2"/>
    <w:rsid w:val="005247CB"/>
    <w:rsid w:val="00524C8C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212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0B5D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47D"/>
    <w:rsid w:val="00562761"/>
    <w:rsid w:val="0056278D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AD5"/>
    <w:rsid w:val="00575DB1"/>
    <w:rsid w:val="00575DC7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D3D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0DDD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E3"/>
    <w:rsid w:val="005934C9"/>
    <w:rsid w:val="00593521"/>
    <w:rsid w:val="0059383A"/>
    <w:rsid w:val="0059384C"/>
    <w:rsid w:val="005939D1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CFA"/>
    <w:rsid w:val="005A5181"/>
    <w:rsid w:val="005A5212"/>
    <w:rsid w:val="005A53CF"/>
    <w:rsid w:val="005A5527"/>
    <w:rsid w:val="005A56AF"/>
    <w:rsid w:val="005A5978"/>
    <w:rsid w:val="005A5AB6"/>
    <w:rsid w:val="005A5C56"/>
    <w:rsid w:val="005A5ED0"/>
    <w:rsid w:val="005A6016"/>
    <w:rsid w:val="005A620D"/>
    <w:rsid w:val="005A669A"/>
    <w:rsid w:val="005A6CF7"/>
    <w:rsid w:val="005A6F2A"/>
    <w:rsid w:val="005A6F9A"/>
    <w:rsid w:val="005A701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911"/>
    <w:rsid w:val="005D0A32"/>
    <w:rsid w:val="005D0BBB"/>
    <w:rsid w:val="005D0C96"/>
    <w:rsid w:val="005D0CC9"/>
    <w:rsid w:val="005D0D50"/>
    <w:rsid w:val="005D0E22"/>
    <w:rsid w:val="005D109E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17FC8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B0B"/>
    <w:rsid w:val="00644CA2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A3E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4419"/>
    <w:rsid w:val="00684456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192"/>
    <w:rsid w:val="00693312"/>
    <w:rsid w:val="006933F3"/>
    <w:rsid w:val="00693401"/>
    <w:rsid w:val="006939E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7E4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921"/>
    <w:rsid w:val="006D4B02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74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A09"/>
    <w:rsid w:val="006E30E2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497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22E7"/>
    <w:rsid w:val="00712354"/>
    <w:rsid w:val="00712965"/>
    <w:rsid w:val="00712EA7"/>
    <w:rsid w:val="00712F52"/>
    <w:rsid w:val="00712FDC"/>
    <w:rsid w:val="007133FF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1DC"/>
    <w:rsid w:val="0072329E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14"/>
    <w:rsid w:val="00755D89"/>
    <w:rsid w:val="00755E5C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98D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853"/>
    <w:rsid w:val="007E1B65"/>
    <w:rsid w:val="007E1BD2"/>
    <w:rsid w:val="007E223F"/>
    <w:rsid w:val="007E2424"/>
    <w:rsid w:val="007E2A8B"/>
    <w:rsid w:val="007E2E2E"/>
    <w:rsid w:val="007E2EC9"/>
    <w:rsid w:val="007E3031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2E5"/>
    <w:rsid w:val="008064C5"/>
    <w:rsid w:val="00806928"/>
    <w:rsid w:val="00806D55"/>
    <w:rsid w:val="00806F07"/>
    <w:rsid w:val="008074EC"/>
    <w:rsid w:val="008075A4"/>
    <w:rsid w:val="008077A5"/>
    <w:rsid w:val="008077E5"/>
    <w:rsid w:val="00807B9E"/>
    <w:rsid w:val="00807DDA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F0"/>
    <w:rsid w:val="008178D0"/>
    <w:rsid w:val="00817D7E"/>
    <w:rsid w:val="00820230"/>
    <w:rsid w:val="0082035A"/>
    <w:rsid w:val="0082058B"/>
    <w:rsid w:val="00820BD5"/>
    <w:rsid w:val="00820F89"/>
    <w:rsid w:val="00820FE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99"/>
    <w:rsid w:val="008442B9"/>
    <w:rsid w:val="00844A1E"/>
    <w:rsid w:val="00844BCA"/>
    <w:rsid w:val="00844CBE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8"/>
    <w:rsid w:val="0086435D"/>
    <w:rsid w:val="008643C7"/>
    <w:rsid w:val="00864481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35D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5644"/>
    <w:rsid w:val="00885966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213"/>
    <w:rsid w:val="008A1741"/>
    <w:rsid w:val="008A1785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DB6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6B8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5BC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3F34"/>
    <w:rsid w:val="00934269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DAF"/>
    <w:rsid w:val="00943E9E"/>
    <w:rsid w:val="009440C6"/>
    <w:rsid w:val="009440D5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5F34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F3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BC0"/>
    <w:rsid w:val="00977C96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9AA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BC4"/>
    <w:rsid w:val="009A3BDF"/>
    <w:rsid w:val="009A3DA2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C0C"/>
    <w:rsid w:val="009C1DD2"/>
    <w:rsid w:val="009C2277"/>
    <w:rsid w:val="009C244A"/>
    <w:rsid w:val="009C2F7D"/>
    <w:rsid w:val="009C34CB"/>
    <w:rsid w:val="009C3860"/>
    <w:rsid w:val="009C390C"/>
    <w:rsid w:val="009C39C6"/>
    <w:rsid w:val="009C3C3B"/>
    <w:rsid w:val="009C3C72"/>
    <w:rsid w:val="009C3DDF"/>
    <w:rsid w:val="009C3E2A"/>
    <w:rsid w:val="009C442B"/>
    <w:rsid w:val="009C47A3"/>
    <w:rsid w:val="009C48E9"/>
    <w:rsid w:val="009C491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421D"/>
    <w:rsid w:val="009D4A8B"/>
    <w:rsid w:val="009D4BDB"/>
    <w:rsid w:val="009D5051"/>
    <w:rsid w:val="009D52A5"/>
    <w:rsid w:val="009D562B"/>
    <w:rsid w:val="009D577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1EB"/>
    <w:rsid w:val="009D73D7"/>
    <w:rsid w:val="009D7A6A"/>
    <w:rsid w:val="009D7B06"/>
    <w:rsid w:val="009D7CE0"/>
    <w:rsid w:val="009D7E3A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AF7"/>
    <w:rsid w:val="009E1BDB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2B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1C70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527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244"/>
    <w:rsid w:val="00A427DB"/>
    <w:rsid w:val="00A42FFF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48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5F32"/>
    <w:rsid w:val="00A661D4"/>
    <w:rsid w:val="00A663E4"/>
    <w:rsid w:val="00A66414"/>
    <w:rsid w:val="00A667C5"/>
    <w:rsid w:val="00A6690F"/>
    <w:rsid w:val="00A66D59"/>
    <w:rsid w:val="00A66E2C"/>
    <w:rsid w:val="00A66F6A"/>
    <w:rsid w:val="00A66FA1"/>
    <w:rsid w:val="00A675C1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5F1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715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33C"/>
    <w:rsid w:val="00AB03B9"/>
    <w:rsid w:val="00AB0A72"/>
    <w:rsid w:val="00AB0BC6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D6D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D2E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4C5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6ED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9E"/>
    <w:rsid w:val="00AE4F04"/>
    <w:rsid w:val="00AE55FB"/>
    <w:rsid w:val="00AE58D6"/>
    <w:rsid w:val="00AE5EAA"/>
    <w:rsid w:val="00AE5FDC"/>
    <w:rsid w:val="00AE60B5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9F2"/>
    <w:rsid w:val="00B01E2A"/>
    <w:rsid w:val="00B01E7F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855"/>
    <w:rsid w:val="00B14AB7"/>
    <w:rsid w:val="00B14B5B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3E6"/>
    <w:rsid w:val="00B3240C"/>
    <w:rsid w:val="00B3257D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58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163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128"/>
    <w:rsid w:val="00B716A7"/>
    <w:rsid w:val="00B71B5D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21D5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114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A6C"/>
    <w:rsid w:val="00BD7F7C"/>
    <w:rsid w:val="00BE004D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12"/>
    <w:rsid w:val="00BE6C46"/>
    <w:rsid w:val="00BE6F68"/>
    <w:rsid w:val="00BE7120"/>
    <w:rsid w:val="00BE72CD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D3E"/>
    <w:rsid w:val="00BF7E4E"/>
    <w:rsid w:val="00C000D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D48"/>
    <w:rsid w:val="00C04DA0"/>
    <w:rsid w:val="00C04DB0"/>
    <w:rsid w:val="00C05069"/>
    <w:rsid w:val="00C051A9"/>
    <w:rsid w:val="00C0554C"/>
    <w:rsid w:val="00C05862"/>
    <w:rsid w:val="00C05A58"/>
    <w:rsid w:val="00C05B4A"/>
    <w:rsid w:val="00C05B86"/>
    <w:rsid w:val="00C05C7C"/>
    <w:rsid w:val="00C06731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10086"/>
    <w:rsid w:val="00C10200"/>
    <w:rsid w:val="00C102D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8A"/>
    <w:rsid w:val="00C12513"/>
    <w:rsid w:val="00C12834"/>
    <w:rsid w:val="00C1284C"/>
    <w:rsid w:val="00C12931"/>
    <w:rsid w:val="00C1312F"/>
    <w:rsid w:val="00C1335E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6BC"/>
    <w:rsid w:val="00C158C4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22B"/>
    <w:rsid w:val="00C353BA"/>
    <w:rsid w:val="00C356EF"/>
    <w:rsid w:val="00C357F8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9C5"/>
    <w:rsid w:val="00C45C0B"/>
    <w:rsid w:val="00C46546"/>
    <w:rsid w:val="00C46A4E"/>
    <w:rsid w:val="00C46CAE"/>
    <w:rsid w:val="00C46ED8"/>
    <w:rsid w:val="00C46F6B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A76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6F"/>
    <w:rsid w:val="00C63BC6"/>
    <w:rsid w:val="00C63C41"/>
    <w:rsid w:val="00C6432A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B99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D0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0CBA"/>
    <w:rsid w:val="00C912E0"/>
    <w:rsid w:val="00C916C2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3DC7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48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D6B"/>
    <w:rsid w:val="00CB7F03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1A5"/>
    <w:rsid w:val="00CD522C"/>
    <w:rsid w:val="00CD54C5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735F"/>
    <w:rsid w:val="00CD746F"/>
    <w:rsid w:val="00CD7486"/>
    <w:rsid w:val="00CD74DC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863"/>
    <w:rsid w:val="00CE2996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3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DE"/>
    <w:rsid w:val="00D0305D"/>
    <w:rsid w:val="00D034B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6DB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950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CD5"/>
    <w:rsid w:val="00D45E21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E6"/>
    <w:rsid w:val="00D74023"/>
    <w:rsid w:val="00D74109"/>
    <w:rsid w:val="00D7410C"/>
    <w:rsid w:val="00D74343"/>
    <w:rsid w:val="00D744D9"/>
    <w:rsid w:val="00D7467C"/>
    <w:rsid w:val="00D748BA"/>
    <w:rsid w:val="00D74986"/>
    <w:rsid w:val="00D74CE3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91E"/>
    <w:rsid w:val="00D97AAA"/>
    <w:rsid w:val="00D97BBE"/>
    <w:rsid w:val="00D97D69"/>
    <w:rsid w:val="00D97EBE"/>
    <w:rsid w:val="00DA00C1"/>
    <w:rsid w:val="00DA02AA"/>
    <w:rsid w:val="00DA0310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B93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3E8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3EE6"/>
    <w:rsid w:val="00DE470F"/>
    <w:rsid w:val="00DE4C54"/>
    <w:rsid w:val="00DE4CB5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356"/>
    <w:rsid w:val="00E05865"/>
    <w:rsid w:val="00E05A05"/>
    <w:rsid w:val="00E05CCA"/>
    <w:rsid w:val="00E05ED1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8DD"/>
    <w:rsid w:val="00E06953"/>
    <w:rsid w:val="00E069E5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643"/>
    <w:rsid w:val="00E1765C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30E3"/>
    <w:rsid w:val="00E530F1"/>
    <w:rsid w:val="00E53102"/>
    <w:rsid w:val="00E5312B"/>
    <w:rsid w:val="00E5351D"/>
    <w:rsid w:val="00E5359B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6DA"/>
    <w:rsid w:val="00E61835"/>
    <w:rsid w:val="00E61C82"/>
    <w:rsid w:val="00E61C90"/>
    <w:rsid w:val="00E61EF2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28A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66"/>
    <w:rsid w:val="00E76699"/>
    <w:rsid w:val="00E76910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5B77"/>
    <w:rsid w:val="00E86061"/>
    <w:rsid w:val="00E86281"/>
    <w:rsid w:val="00E86332"/>
    <w:rsid w:val="00E86643"/>
    <w:rsid w:val="00E868C2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6D2"/>
    <w:rsid w:val="00E90871"/>
    <w:rsid w:val="00E90978"/>
    <w:rsid w:val="00E90B52"/>
    <w:rsid w:val="00E90EA0"/>
    <w:rsid w:val="00E9140A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9E9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58A4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6C7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3B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BBB"/>
    <w:rsid w:val="00EE1C11"/>
    <w:rsid w:val="00EE21B7"/>
    <w:rsid w:val="00EE222C"/>
    <w:rsid w:val="00EE2388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60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3CF"/>
    <w:rsid w:val="00F034B8"/>
    <w:rsid w:val="00F03581"/>
    <w:rsid w:val="00F0364A"/>
    <w:rsid w:val="00F03BCA"/>
    <w:rsid w:val="00F03DCD"/>
    <w:rsid w:val="00F0411B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50E3"/>
    <w:rsid w:val="00F25172"/>
    <w:rsid w:val="00F2547C"/>
    <w:rsid w:val="00F2568C"/>
    <w:rsid w:val="00F258FE"/>
    <w:rsid w:val="00F25BC6"/>
    <w:rsid w:val="00F25D7B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92"/>
    <w:rsid w:val="00F332EF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73B"/>
    <w:rsid w:val="00F36E55"/>
    <w:rsid w:val="00F37254"/>
    <w:rsid w:val="00F374EE"/>
    <w:rsid w:val="00F3757B"/>
    <w:rsid w:val="00F376A2"/>
    <w:rsid w:val="00F377DE"/>
    <w:rsid w:val="00F37AB9"/>
    <w:rsid w:val="00F37FE5"/>
    <w:rsid w:val="00F37FF9"/>
    <w:rsid w:val="00F40935"/>
    <w:rsid w:val="00F40C61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9F7"/>
    <w:rsid w:val="00F51A0F"/>
    <w:rsid w:val="00F51AE4"/>
    <w:rsid w:val="00F52037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302E"/>
    <w:rsid w:val="00F530EE"/>
    <w:rsid w:val="00F53480"/>
    <w:rsid w:val="00F534E7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663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B28"/>
    <w:rsid w:val="00F67E96"/>
    <w:rsid w:val="00F70132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57F"/>
    <w:rsid w:val="00F725CB"/>
    <w:rsid w:val="00F72688"/>
    <w:rsid w:val="00F7268A"/>
    <w:rsid w:val="00F726B6"/>
    <w:rsid w:val="00F72B7A"/>
    <w:rsid w:val="00F72BAB"/>
    <w:rsid w:val="00F72D3F"/>
    <w:rsid w:val="00F72E27"/>
    <w:rsid w:val="00F7328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D5B"/>
    <w:rsid w:val="00F74DE5"/>
    <w:rsid w:val="00F75287"/>
    <w:rsid w:val="00F7535D"/>
    <w:rsid w:val="00F7539F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32"/>
    <w:rsid w:val="00F92CD0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73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BA1"/>
    <w:rsid w:val="00FC3C28"/>
    <w:rsid w:val="00FC3E2C"/>
    <w:rsid w:val="00FC3F1B"/>
    <w:rsid w:val="00FC4876"/>
    <w:rsid w:val="00FC4A85"/>
    <w:rsid w:val="00FC4CBD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A07"/>
    <w:rsid w:val="00FC6B0D"/>
    <w:rsid w:val="00FC6B92"/>
    <w:rsid w:val="00FC6C23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DDA"/>
    <w:rsid w:val="00FE6F9D"/>
    <w:rsid w:val="00FE7317"/>
    <w:rsid w:val="00FE73F3"/>
    <w:rsid w:val="00FE787A"/>
    <w:rsid w:val="00FE7A29"/>
    <w:rsid w:val="00FE7AB5"/>
    <w:rsid w:val="00FE7B68"/>
    <w:rsid w:val="00FE7D58"/>
    <w:rsid w:val="00FE7D9D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uiPriority w:val="99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ie@badicaul.pl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eechurchyouthcam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18</cp:revision>
  <cp:lastPrinted>2023-12-23T13:12:00Z</cp:lastPrinted>
  <dcterms:created xsi:type="dcterms:W3CDTF">2024-02-03T16:07:00Z</dcterms:created>
  <dcterms:modified xsi:type="dcterms:W3CDTF">2024-02-03T22:51:00Z</dcterms:modified>
</cp:coreProperties>
</file>